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CA9EB" w14:textId="0B643FAB" w:rsidR="00D338A8" w:rsidRPr="008B5867" w:rsidRDefault="00DA5BF9" w:rsidP="00E2632F">
      <w:pPr>
        <w:widowControl w:val="0"/>
        <w:autoSpaceDE w:val="0"/>
        <w:autoSpaceDN w:val="0"/>
        <w:adjustRightInd w:val="0"/>
        <w:spacing w:after="353"/>
        <w:jc w:val="right"/>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Allegato </w:t>
      </w:r>
      <w:r w:rsidR="006E1A4D">
        <w:rPr>
          <w:rFonts w:asciiTheme="minorHAnsi" w:eastAsiaTheme="minorEastAsia" w:hAnsiTheme="minorHAnsi" w:cstheme="minorHAnsi"/>
          <w:sz w:val="22"/>
          <w:szCs w:val="22"/>
        </w:rPr>
        <w:t>2</w:t>
      </w:r>
      <w:r w:rsidR="00D338A8" w:rsidRPr="008B5867">
        <w:rPr>
          <w:rFonts w:asciiTheme="minorHAnsi" w:eastAsiaTheme="minorEastAsia" w:hAnsiTheme="minorHAnsi" w:cstheme="minorHAnsi"/>
          <w:sz w:val="22"/>
          <w:szCs w:val="22"/>
        </w:rPr>
        <w:t xml:space="preserve"> </w:t>
      </w:r>
    </w:p>
    <w:p w14:paraId="111F7CF5" w14:textId="77777777" w:rsidR="00D338A8" w:rsidRPr="008B5867" w:rsidRDefault="00D338A8" w:rsidP="00D338A8">
      <w:pPr>
        <w:widowControl w:val="0"/>
        <w:autoSpaceDE w:val="0"/>
        <w:autoSpaceDN w:val="0"/>
        <w:adjustRightInd w:val="0"/>
        <w:spacing w:after="240"/>
        <w:jc w:val="center"/>
        <w:rPr>
          <w:rFonts w:asciiTheme="minorHAnsi" w:eastAsiaTheme="minorEastAsia" w:hAnsiTheme="minorHAnsi" w:cstheme="minorHAnsi"/>
          <w:sz w:val="22"/>
          <w:szCs w:val="22"/>
        </w:rPr>
      </w:pPr>
      <w:r w:rsidRPr="008B5867">
        <w:rPr>
          <w:rFonts w:asciiTheme="minorHAnsi" w:eastAsiaTheme="minorEastAsia" w:hAnsiTheme="minorHAnsi" w:cstheme="minorHAnsi"/>
          <w:noProof/>
          <w:sz w:val="22"/>
          <w:szCs w:val="22"/>
        </w:rPr>
        <w:drawing>
          <wp:inline distT="0" distB="0" distL="0" distR="0" wp14:anchorId="001F6442" wp14:editId="4F55DE44">
            <wp:extent cx="6351626" cy="635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7484" cy="635586"/>
                    </a:xfrm>
                    <a:prstGeom prst="rect">
                      <a:avLst/>
                    </a:prstGeom>
                    <a:noFill/>
                    <a:ln>
                      <a:noFill/>
                    </a:ln>
                  </pic:spPr>
                </pic:pic>
              </a:graphicData>
            </a:graphic>
          </wp:inline>
        </w:drawing>
      </w:r>
    </w:p>
    <w:p w14:paraId="00097BA7" w14:textId="77777777" w:rsidR="00E2632F" w:rsidRPr="008B5867" w:rsidRDefault="00E2632F" w:rsidP="00E2632F">
      <w:pPr>
        <w:autoSpaceDE w:val="0"/>
        <w:autoSpaceDN w:val="0"/>
        <w:adjustRightInd w:val="0"/>
        <w:ind w:left="5664" w:firstLine="708"/>
        <w:rPr>
          <w:rFonts w:asciiTheme="minorHAnsi" w:hAnsiTheme="minorHAnsi" w:cstheme="minorHAnsi"/>
          <w:b/>
          <w:bCs/>
          <w:sz w:val="22"/>
          <w:szCs w:val="22"/>
        </w:rPr>
      </w:pPr>
      <w:r w:rsidRPr="008B5867">
        <w:rPr>
          <w:rFonts w:asciiTheme="minorHAnsi" w:hAnsiTheme="minorHAnsi" w:cstheme="minorHAnsi"/>
          <w:b/>
          <w:bCs/>
          <w:sz w:val="22"/>
          <w:szCs w:val="22"/>
        </w:rPr>
        <w:t>Spett.le</w:t>
      </w:r>
    </w:p>
    <w:p w14:paraId="06D97570" w14:textId="77777777" w:rsidR="00E2632F" w:rsidRPr="008B5867" w:rsidRDefault="00E2632F" w:rsidP="00E2632F">
      <w:pPr>
        <w:autoSpaceDE w:val="0"/>
        <w:autoSpaceDN w:val="0"/>
        <w:adjustRightInd w:val="0"/>
        <w:rPr>
          <w:rFonts w:asciiTheme="minorHAnsi" w:hAnsiTheme="minorHAnsi" w:cstheme="minorHAnsi"/>
          <w:b/>
          <w:bCs/>
          <w:sz w:val="22"/>
          <w:szCs w:val="22"/>
        </w:rPr>
      </w:pPr>
      <w:r w:rsidRPr="008B5867">
        <w:rPr>
          <w:rFonts w:asciiTheme="minorHAnsi" w:hAnsiTheme="minorHAnsi" w:cstheme="minorHAnsi"/>
          <w:b/>
          <w:bCs/>
          <w:sz w:val="22"/>
          <w:szCs w:val="22"/>
        </w:rPr>
        <w:tab/>
      </w:r>
      <w:r w:rsidRPr="008B5867">
        <w:rPr>
          <w:rFonts w:asciiTheme="minorHAnsi" w:hAnsiTheme="minorHAnsi" w:cstheme="minorHAnsi"/>
          <w:b/>
          <w:bCs/>
          <w:sz w:val="22"/>
          <w:szCs w:val="22"/>
        </w:rPr>
        <w:tab/>
      </w:r>
      <w:r w:rsidRPr="008B5867">
        <w:rPr>
          <w:rFonts w:asciiTheme="minorHAnsi" w:hAnsiTheme="minorHAnsi" w:cstheme="minorHAnsi"/>
          <w:b/>
          <w:bCs/>
          <w:sz w:val="22"/>
          <w:szCs w:val="22"/>
        </w:rPr>
        <w:tab/>
      </w:r>
      <w:r w:rsidRPr="008B5867">
        <w:rPr>
          <w:rFonts w:asciiTheme="minorHAnsi" w:hAnsiTheme="minorHAnsi" w:cstheme="minorHAnsi"/>
          <w:b/>
          <w:bCs/>
          <w:sz w:val="22"/>
          <w:szCs w:val="22"/>
        </w:rPr>
        <w:tab/>
      </w:r>
      <w:r w:rsidRPr="008B5867">
        <w:rPr>
          <w:rFonts w:asciiTheme="minorHAnsi" w:hAnsiTheme="minorHAnsi" w:cstheme="minorHAnsi"/>
          <w:b/>
          <w:bCs/>
          <w:sz w:val="22"/>
          <w:szCs w:val="22"/>
        </w:rPr>
        <w:tab/>
      </w:r>
      <w:r w:rsidRPr="008B5867">
        <w:rPr>
          <w:rFonts w:asciiTheme="minorHAnsi" w:hAnsiTheme="minorHAnsi" w:cstheme="minorHAnsi"/>
          <w:b/>
          <w:bCs/>
          <w:sz w:val="22"/>
          <w:szCs w:val="22"/>
        </w:rPr>
        <w:tab/>
      </w:r>
      <w:r w:rsidRPr="008B5867">
        <w:rPr>
          <w:rFonts w:asciiTheme="minorHAnsi" w:hAnsiTheme="minorHAnsi" w:cstheme="minorHAnsi"/>
          <w:b/>
          <w:bCs/>
          <w:sz w:val="22"/>
          <w:szCs w:val="22"/>
        </w:rPr>
        <w:tab/>
      </w:r>
      <w:r w:rsidRPr="008B5867">
        <w:rPr>
          <w:rFonts w:asciiTheme="minorHAnsi" w:hAnsiTheme="minorHAnsi" w:cstheme="minorHAnsi"/>
          <w:b/>
          <w:bCs/>
          <w:sz w:val="22"/>
          <w:szCs w:val="22"/>
        </w:rPr>
        <w:tab/>
      </w:r>
      <w:r w:rsidRPr="008B5867">
        <w:rPr>
          <w:rFonts w:asciiTheme="minorHAnsi" w:hAnsiTheme="minorHAnsi" w:cstheme="minorHAnsi"/>
          <w:b/>
          <w:bCs/>
          <w:sz w:val="22"/>
          <w:szCs w:val="22"/>
        </w:rPr>
        <w:tab/>
        <w:t>Crea</w:t>
      </w:r>
    </w:p>
    <w:p w14:paraId="5F7AECE7" w14:textId="77777777" w:rsidR="00E2632F" w:rsidRPr="008B5867" w:rsidRDefault="00E2632F" w:rsidP="00E2632F">
      <w:pPr>
        <w:autoSpaceDE w:val="0"/>
        <w:autoSpaceDN w:val="0"/>
        <w:adjustRightInd w:val="0"/>
        <w:rPr>
          <w:rFonts w:asciiTheme="minorHAnsi" w:hAnsiTheme="minorHAnsi" w:cstheme="minorHAnsi"/>
          <w:b/>
          <w:bCs/>
          <w:sz w:val="22"/>
          <w:szCs w:val="22"/>
        </w:rPr>
      </w:pPr>
      <w:r w:rsidRPr="008B5867">
        <w:rPr>
          <w:rFonts w:asciiTheme="minorHAnsi" w:hAnsiTheme="minorHAnsi" w:cstheme="minorHAnsi"/>
          <w:b/>
          <w:bCs/>
          <w:sz w:val="22"/>
          <w:szCs w:val="22"/>
        </w:rPr>
        <w:tab/>
      </w:r>
      <w:r w:rsidRPr="008B5867">
        <w:rPr>
          <w:rFonts w:asciiTheme="minorHAnsi" w:hAnsiTheme="minorHAnsi" w:cstheme="minorHAnsi"/>
          <w:b/>
          <w:bCs/>
          <w:sz w:val="22"/>
          <w:szCs w:val="22"/>
        </w:rPr>
        <w:tab/>
      </w:r>
      <w:r w:rsidRPr="008B5867">
        <w:rPr>
          <w:rFonts w:asciiTheme="minorHAnsi" w:hAnsiTheme="minorHAnsi" w:cstheme="minorHAnsi"/>
          <w:b/>
          <w:bCs/>
          <w:sz w:val="22"/>
          <w:szCs w:val="22"/>
        </w:rPr>
        <w:tab/>
      </w:r>
      <w:r w:rsidRPr="008B5867">
        <w:rPr>
          <w:rFonts w:asciiTheme="minorHAnsi" w:hAnsiTheme="minorHAnsi" w:cstheme="minorHAnsi"/>
          <w:b/>
          <w:bCs/>
          <w:sz w:val="22"/>
          <w:szCs w:val="22"/>
        </w:rPr>
        <w:tab/>
      </w:r>
      <w:r w:rsidRPr="008B5867">
        <w:rPr>
          <w:rFonts w:asciiTheme="minorHAnsi" w:hAnsiTheme="minorHAnsi" w:cstheme="minorHAnsi"/>
          <w:b/>
          <w:bCs/>
          <w:sz w:val="22"/>
          <w:szCs w:val="22"/>
        </w:rPr>
        <w:tab/>
      </w:r>
      <w:r w:rsidRPr="008B5867">
        <w:rPr>
          <w:rFonts w:asciiTheme="minorHAnsi" w:hAnsiTheme="minorHAnsi" w:cstheme="minorHAnsi"/>
          <w:b/>
          <w:bCs/>
          <w:sz w:val="22"/>
          <w:szCs w:val="22"/>
        </w:rPr>
        <w:tab/>
      </w:r>
      <w:r w:rsidRPr="008B5867">
        <w:rPr>
          <w:rFonts w:asciiTheme="minorHAnsi" w:hAnsiTheme="minorHAnsi" w:cstheme="minorHAnsi"/>
          <w:b/>
          <w:bCs/>
          <w:sz w:val="22"/>
          <w:szCs w:val="22"/>
        </w:rPr>
        <w:tab/>
      </w:r>
      <w:r w:rsidRPr="008B5867">
        <w:rPr>
          <w:rFonts w:asciiTheme="minorHAnsi" w:hAnsiTheme="minorHAnsi" w:cstheme="minorHAnsi"/>
          <w:b/>
          <w:bCs/>
          <w:sz w:val="22"/>
          <w:szCs w:val="22"/>
        </w:rPr>
        <w:tab/>
      </w:r>
      <w:r w:rsidRPr="008B5867">
        <w:rPr>
          <w:rFonts w:asciiTheme="minorHAnsi" w:hAnsiTheme="minorHAnsi" w:cstheme="minorHAnsi"/>
          <w:b/>
          <w:bCs/>
          <w:sz w:val="22"/>
          <w:szCs w:val="22"/>
        </w:rPr>
        <w:tab/>
        <w:t>Via Po n. 14 (Palazzina A)</w:t>
      </w:r>
    </w:p>
    <w:p w14:paraId="09DF4FA7" w14:textId="77777777" w:rsidR="00E2632F" w:rsidRPr="008B5867" w:rsidRDefault="00E2632F" w:rsidP="00E2632F">
      <w:pPr>
        <w:autoSpaceDE w:val="0"/>
        <w:autoSpaceDN w:val="0"/>
        <w:adjustRightInd w:val="0"/>
        <w:rPr>
          <w:rFonts w:asciiTheme="minorHAnsi" w:hAnsiTheme="minorHAnsi" w:cstheme="minorHAnsi"/>
          <w:b/>
          <w:bCs/>
          <w:sz w:val="22"/>
          <w:szCs w:val="22"/>
        </w:rPr>
      </w:pPr>
      <w:r w:rsidRPr="008B5867">
        <w:rPr>
          <w:rFonts w:asciiTheme="minorHAnsi" w:hAnsiTheme="minorHAnsi" w:cstheme="minorHAnsi"/>
          <w:b/>
          <w:bCs/>
          <w:sz w:val="22"/>
          <w:szCs w:val="22"/>
        </w:rPr>
        <w:tab/>
      </w:r>
      <w:r w:rsidRPr="008B5867">
        <w:rPr>
          <w:rFonts w:asciiTheme="minorHAnsi" w:hAnsiTheme="minorHAnsi" w:cstheme="minorHAnsi"/>
          <w:b/>
          <w:bCs/>
          <w:sz w:val="22"/>
          <w:szCs w:val="22"/>
        </w:rPr>
        <w:tab/>
      </w:r>
      <w:r w:rsidRPr="008B5867">
        <w:rPr>
          <w:rFonts w:asciiTheme="minorHAnsi" w:hAnsiTheme="minorHAnsi" w:cstheme="minorHAnsi"/>
          <w:b/>
          <w:bCs/>
          <w:sz w:val="22"/>
          <w:szCs w:val="22"/>
        </w:rPr>
        <w:tab/>
      </w:r>
      <w:r w:rsidRPr="008B5867">
        <w:rPr>
          <w:rFonts w:asciiTheme="minorHAnsi" w:hAnsiTheme="minorHAnsi" w:cstheme="minorHAnsi"/>
          <w:b/>
          <w:bCs/>
          <w:sz w:val="22"/>
          <w:szCs w:val="22"/>
        </w:rPr>
        <w:tab/>
      </w:r>
      <w:r w:rsidRPr="008B5867">
        <w:rPr>
          <w:rFonts w:asciiTheme="minorHAnsi" w:hAnsiTheme="minorHAnsi" w:cstheme="minorHAnsi"/>
          <w:b/>
          <w:bCs/>
          <w:sz w:val="22"/>
          <w:szCs w:val="22"/>
        </w:rPr>
        <w:tab/>
      </w:r>
      <w:r w:rsidRPr="008B5867">
        <w:rPr>
          <w:rFonts w:asciiTheme="minorHAnsi" w:hAnsiTheme="minorHAnsi" w:cstheme="minorHAnsi"/>
          <w:b/>
          <w:bCs/>
          <w:sz w:val="22"/>
          <w:szCs w:val="22"/>
        </w:rPr>
        <w:tab/>
      </w:r>
      <w:r w:rsidRPr="008B5867">
        <w:rPr>
          <w:rFonts w:asciiTheme="minorHAnsi" w:hAnsiTheme="minorHAnsi" w:cstheme="minorHAnsi"/>
          <w:b/>
          <w:bCs/>
          <w:sz w:val="22"/>
          <w:szCs w:val="22"/>
        </w:rPr>
        <w:tab/>
      </w:r>
      <w:r w:rsidRPr="008B5867">
        <w:rPr>
          <w:rFonts w:asciiTheme="minorHAnsi" w:hAnsiTheme="minorHAnsi" w:cstheme="minorHAnsi"/>
          <w:b/>
          <w:bCs/>
          <w:sz w:val="22"/>
          <w:szCs w:val="22"/>
        </w:rPr>
        <w:tab/>
      </w:r>
      <w:r w:rsidRPr="008B5867">
        <w:rPr>
          <w:rFonts w:asciiTheme="minorHAnsi" w:hAnsiTheme="minorHAnsi" w:cstheme="minorHAnsi"/>
          <w:b/>
          <w:bCs/>
          <w:sz w:val="22"/>
          <w:szCs w:val="22"/>
        </w:rPr>
        <w:tab/>
        <w:t xml:space="preserve">00198 Roma </w:t>
      </w:r>
    </w:p>
    <w:p w14:paraId="56FF72FD" w14:textId="77777777" w:rsidR="00D81565" w:rsidRPr="008B5867" w:rsidRDefault="00D81565" w:rsidP="00D338A8">
      <w:pPr>
        <w:widowControl w:val="0"/>
        <w:autoSpaceDE w:val="0"/>
        <w:autoSpaceDN w:val="0"/>
        <w:adjustRightInd w:val="0"/>
        <w:spacing w:line="228" w:lineRule="atLeast"/>
        <w:ind w:left="5954"/>
        <w:rPr>
          <w:rFonts w:asciiTheme="minorHAnsi" w:eastAsiaTheme="minorEastAsia" w:hAnsiTheme="minorHAnsi" w:cstheme="minorHAnsi"/>
          <w:sz w:val="22"/>
          <w:szCs w:val="22"/>
        </w:rPr>
      </w:pPr>
    </w:p>
    <w:p w14:paraId="20EB2C07" w14:textId="77777777" w:rsidR="00D338A8" w:rsidRPr="008B5867" w:rsidRDefault="00D338A8" w:rsidP="00D338A8">
      <w:pPr>
        <w:widowControl w:val="0"/>
        <w:autoSpaceDE w:val="0"/>
        <w:autoSpaceDN w:val="0"/>
        <w:adjustRightInd w:val="0"/>
        <w:spacing w:line="366" w:lineRule="atLeast"/>
        <w:jc w:val="both"/>
        <w:rPr>
          <w:rFonts w:asciiTheme="minorHAnsi" w:eastAsiaTheme="minorEastAsia" w:hAnsiTheme="minorHAnsi" w:cstheme="minorHAnsi"/>
          <w:sz w:val="22"/>
          <w:szCs w:val="22"/>
        </w:rPr>
      </w:pPr>
    </w:p>
    <w:p w14:paraId="7904D365" w14:textId="0A77EAC2" w:rsidR="001B0333" w:rsidRPr="008B5867" w:rsidRDefault="00D338A8" w:rsidP="00E2632F">
      <w:pPr>
        <w:autoSpaceDE w:val="0"/>
        <w:autoSpaceDN w:val="0"/>
        <w:adjustRightInd w:val="0"/>
        <w:jc w:val="both"/>
        <w:rPr>
          <w:rFonts w:asciiTheme="minorHAnsi" w:hAnsiTheme="minorHAnsi" w:cstheme="minorHAnsi"/>
          <w:sz w:val="22"/>
          <w:szCs w:val="22"/>
        </w:rPr>
      </w:pPr>
      <w:r w:rsidRPr="008B5867">
        <w:rPr>
          <w:rFonts w:asciiTheme="minorHAnsi" w:eastAsiaTheme="minorEastAsia" w:hAnsiTheme="minorHAnsi" w:cstheme="minorHAnsi"/>
          <w:b/>
          <w:i/>
          <w:sz w:val="22"/>
          <w:szCs w:val="22"/>
        </w:rPr>
        <w:t>OGGETTO:</w:t>
      </w:r>
      <w:r w:rsidRPr="008B5867">
        <w:rPr>
          <w:rFonts w:asciiTheme="minorHAnsi" w:eastAsiaTheme="minorEastAsia" w:hAnsiTheme="minorHAnsi" w:cstheme="minorHAnsi"/>
          <w:i/>
          <w:sz w:val="22"/>
          <w:szCs w:val="22"/>
        </w:rPr>
        <w:t xml:space="preserve"> </w:t>
      </w:r>
      <w:r w:rsidRPr="008B5867">
        <w:rPr>
          <w:rFonts w:asciiTheme="minorHAnsi" w:eastAsiaTheme="minorEastAsia" w:hAnsiTheme="minorHAnsi" w:cstheme="minorHAnsi"/>
          <w:sz w:val="22"/>
          <w:szCs w:val="22"/>
        </w:rPr>
        <w:t>Manifestazione di interesse a partecipare alla procedura telematica,</w:t>
      </w:r>
      <w:r w:rsidR="00F65546" w:rsidRPr="008B5867">
        <w:rPr>
          <w:rFonts w:asciiTheme="minorHAnsi" w:eastAsiaTheme="minorEastAsia" w:hAnsiTheme="minorHAnsi" w:cstheme="minorHAnsi"/>
          <w:sz w:val="22"/>
          <w:szCs w:val="22"/>
        </w:rPr>
        <w:t xml:space="preserve"> da espletarsi</w:t>
      </w:r>
      <w:r w:rsidRPr="008B5867">
        <w:rPr>
          <w:rFonts w:asciiTheme="minorHAnsi" w:eastAsiaTheme="minorEastAsia" w:hAnsiTheme="minorHAnsi" w:cstheme="minorHAnsi"/>
          <w:sz w:val="22"/>
          <w:szCs w:val="22"/>
        </w:rPr>
        <w:t xml:space="preserve"> ex art. 36, </w:t>
      </w:r>
      <w:r w:rsidR="00F71F98" w:rsidRPr="008B5867">
        <w:rPr>
          <w:rFonts w:asciiTheme="minorHAnsi" w:eastAsiaTheme="minorEastAsia" w:hAnsiTheme="minorHAnsi" w:cstheme="minorHAnsi"/>
          <w:sz w:val="22"/>
          <w:szCs w:val="22"/>
        </w:rPr>
        <w:t xml:space="preserve">commi 2 lettera </w:t>
      </w:r>
      <w:r w:rsidR="00FA4DFB">
        <w:rPr>
          <w:rFonts w:asciiTheme="minorHAnsi" w:eastAsiaTheme="minorEastAsia" w:hAnsiTheme="minorHAnsi" w:cstheme="minorHAnsi"/>
          <w:sz w:val="22"/>
          <w:szCs w:val="22"/>
        </w:rPr>
        <w:t>b</w:t>
      </w:r>
      <w:r w:rsidR="00F71F98" w:rsidRPr="008B5867">
        <w:rPr>
          <w:rFonts w:asciiTheme="minorHAnsi" w:eastAsiaTheme="minorEastAsia" w:hAnsiTheme="minorHAnsi" w:cstheme="minorHAnsi"/>
          <w:sz w:val="22"/>
          <w:szCs w:val="22"/>
        </w:rPr>
        <w:t>) e 6 del D.</w:t>
      </w:r>
      <w:r w:rsidR="00D81565" w:rsidRPr="008B5867">
        <w:rPr>
          <w:rFonts w:asciiTheme="minorHAnsi" w:eastAsiaTheme="minorEastAsia" w:hAnsiTheme="minorHAnsi" w:cstheme="minorHAnsi"/>
          <w:sz w:val="22"/>
          <w:szCs w:val="22"/>
        </w:rPr>
        <w:t xml:space="preserve"> L</w:t>
      </w:r>
      <w:r w:rsidRPr="008B5867">
        <w:rPr>
          <w:rFonts w:asciiTheme="minorHAnsi" w:eastAsiaTheme="minorEastAsia" w:hAnsiTheme="minorHAnsi" w:cstheme="minorHAnsi"/>
          <w:sz w:val="22"/>
          <w:szCs w:val="22"/>
        </w:rPr>
        <w:t>gs. n. 50/2016</w:t>
      </w:r>
      <w:r w:rsidR="00BB3E57" w:rsidRPr="008B5867">
        <w:rPr>
          <w:rFonts w:asciiTheme="minorHAnsi" w:eastAsiaTheme="minorEastAsia" w:hAnsiTheme="minorHAnsi" w:cstheme="minorHAnsi"/>
          <w:sz w:val="22"/>
          <w:szCs w:val="22"/>
        </w:rPr>
        <w:t xml:space="preserve"> e </w:t>
      </w:r>
      <w:proofErr w:type="spellStart"/>
      <w:r w:rsidR="00BB3E57" w:rsidRPr="008B5867">
        <w:rPr>
          <w:rFonts w:asciiTheme="minorHAnsi" w:eastAsiaTheme="minorEastAsia" w:hAnsiTheme="minorHAnsi" w:cstheme="minorHAnsi"/>
          <w:sz w:val="22"/>
          <w:szCs w:val="22"/>
        </w:rPr>
        <w:t>s.m.i.</w:t>
      </w:r>
      <w:proofErr w:type="spellEnd"/>
      <w:r w:rsidRPr="008B5867">
        <w:rPr>
          <w:rFonts w:asciiTheme="minorHAnsi" w:eastAsiaTheme="minorEastAsia" w:hAnsiTheme="minorHAnsi" w:cstheme="minorHAnsi"/>
          <w:sz w:val="22"/>
          <w:szCs w:val="22"/>
        </w:rPr>
        <w:t xml:space="preserve">, </w:t>
      </w:r>
      <w:r w:rsidR="00E2632F" w:rsidRPr="008B5867">
        <w:rPr>
          <w:rFonts w:asciiTheme="minorHAnsi" w:hAnsiTheme="minorHAnsi" w:cstheme="minorHAnsi"/>
          <w:sz w:val="22"/>
          <w:szCs w:val="22"/>
        </w:rPr>
        <w:t>finalizzat</w:t>
      </w:r>
      <w:r w:rsidR="00EC1C16" w:rsidRPr="008B5867">
        <w:rPr>
          <w:rFonts w:asciiTheme="minorHAnsi" w:hAnsiTheme="minorHAnsi" w:cstheme="minorHAnsi"/>
          <w:sz w:val="22"/>
          <w:szCs w:val="22"/>
        </w:rPr>
        <w:t>a</w:t>
      </w:r>
      <w:r w:rsidR="00E2632F" w:rsidRPr="008B5867">
        <w:rPr>
          <w:rFonts w:asciiTheme="minorHAnsi" w:hAnsiTheme="minorHAnsi" w:cstheme="minorHAnsi"/>
          <w:sz w:val="22"/>
          <w:szCs w:val="22"/>
        </w:rPr>
        <w:t xml:space="preserve"> all'eventuale affidamento </w:t>
      </w:r>
      <w:r w:rsidR="003E2E78" w:rsidRPr="008B5867">
        <w:rPr>
          <w:rFonts w:asciiTheme="minorHAnsi" w:hAnsiTheme="minorHAnsi" w:cstheme="minorHAnsi"/>
          <w:sz w:val="22"/>
          <w:szCs w:val="22"/>
        </w:rPr>
        <w:t xml:space="preserve">del </w:t>
      </w:r>
      <w:r w:rsidR="008B5A8A">
        <w:rPr>
          <w:rFonts w:asciiTheme="minorHAnsi" w:hAnsiTheme="minorHAnsi" w:cstheme="minorHAnsi"/>
          <w:sz w:val="22"/>
          <w:szCs w:val="22"/>
        </w:rPr>
        <w:t>“</w:t>
      </w:r>
      <w:r w:rsidR="00FA4DFB">
        <w:rPr>
          <w:rFonts w:ascii="Calibri" w:hAnsi="Calibri" w:cs="Calibri"/>
          <w:bCs/>
          <w:iCs/>
          <w:sz w:val="22"/>
          <w:szCs w:val="22"/>
        </w:rPr>
        <w:t>s</w:t>
      </w:r>
      <w:r w:rsidR="00FA4DFB" w:rsidRPr="008B6F56">
        <w:rPr>
          <w:rFonts w:ascii="Calibri" w:hAnsi="Calibri" w:cs="Calibri"/>
          <w:bCs/>
          <w:iCs/>
          <w:sz w:val="22"/>
          <w:szCs w:val="22"/>
        </w:rPr>
        <w:t>ervizio di manutenzione ordinaria ed evolutiva sulle piattaforme applicative open source in uso nell'ente, denominate “Monitor” e “Time Report”: sviluppo di nuove piattaforme e moduli ed integrazione di nuove funzionalità</w:t>
      </w:r>
      <w:r w:rsidR="003E2E78" w:rsidRPr="008B5867">
        <w:rPr>
          <w:rFonts w:asciiTheme="minorHAnsi" w:hAnsiTheme="minorHAnsi" w:cstheme="minorHAnsi"/>
          <w:sz w:val="22"/>
          <w:szCs w:val="22"/>
        </w:rPr>
        <w:t>”</w:t>
      </w:r>
      <w:r w:rsidR="00246A6A">
        <w:t xml:space="preserve">. </w:t>
      </w:r>
      <w:r w:rsidR="00246A6A" w:rsidRPr="00246A6A">
        <w:rPr>
          <w:rFonts w:asciiTheme="minorHAnsi" w:hAnsiTheme="minorHAnsi" w:cstheme="minorHAnsi"/>
          <w:b/>
          <w:sz w:val="22"/>
          <w:szCs w:val="22"/>
        </w:rPr>
        <w:t>CIG</w:t>
      </w:r>
      <w:r w:rsidR="00830FB4">
        <w:rPr>
          <w:rFonts w:asciiTheme="minorHAnsi" w:hAnsiTheme="minorHAnsi" w:cstheme="minorHAnsi"/>
          <w:b/>
          <w:sz w:val="22"/>
          <w:szCs w:val="22"/>
        </w:rPr>
        <w:t>:</w:t>
      </w:r>
      <w:bookmarkStart w:id="0" w:name="_GoBack"/>
      <w:bookmarkEnd w:id="0"/>
      <w:r w:rsidR="00246A6A" w:rsidRPr="00246A6A">
        <w:rPr>
          <w:rFonts w:asciiTheme="minorHAnsi" w:hAnsiTheme="minorHAnsi" w:cstheme="minorHAnsi"/>
          <w:b/>
          <w:sz w:val="22"/>
          <w:szCs w:val="22"/>
        </w:rPr>
        <w:t xml:space="preserve"> </w:t>
      </w:r>
      <w:r w:rsidR="00830FB4">
        <w:rPr>
          <w:rFonts w:asciiTheme="minorHAnsi" w:hAnsiTheme="minorHAnsi" w:cstheme="minorHAnsi"/>
          <w:b/>
          <w:sz w:val="22"/>
          <w:szCs w:val="22"/>
        </w:rPr>
        <w:t>8134068D3F</w:t>
      </w:r>
    </w:p>
    <w:p w14:paraId="492EB523" w14:textId="77777777" w:rsidR="00D338A8" w:rsidRPr="008B5867" w:rsidRDefault="00D338A8" w:rsidP="00D7635E">
      <w:pPr>
        <w:autoSpaceDE w:val="0"/>
        <w:autoSpaceDN w:val="0"/>
        <w:adjustRightInd w:val="0"/>
        <w:jc w:val="both"/>
        <w:rPr>
          <w:rFonts w:asciiTheme="minorHAnsi" w:hAnsiTheme="minorHAnsi" w:cstheme="minorHAnsi"/>
          <w:sz w:val="22"/>
          <w:szCs w:val="22"/>
        </w:rPr>
      </w:pPr>
    </w:p>
    <w:p w14:paraId="1FE7EBD7" w14:textId="77777777" w:rsidR="00963F2E" w:rsidRPr="008B5867" w:rsidRDefault="00963F2E" w:rsidP="00E2632F">
      <w:pPr>
        <w:autoSpaceDE w:val="0"/>
        <w:autoSpaceDN w:val="0"/>
        <w:adjustRightInd w:val="0"/>
        <w:jc w:val="both"/>
        <w:rPr>
          <w:rFonts w:asciiTheme="minorHAnsi" w:hAnsiTheme="minorHAnsi" w:cstheme="minorHAnsi"/>
          <w:sz w:val="22"/>
          <w:szCs w:val="22"/>
        </w:rPr>
      </w:pPr>
    </w:p>
    <w:p w14:paraId="1F4F4EB4" w14:textId="77777777" w:rsidR="00E2632F" w:rsidRPr="008B5867" w:rsidRDefault="00E2632F" w:rsidP="00963F2E">
      <w:pPr>
        <w:pBdr>
          <w:top w:val="single" w:sz="12" w:space="1" w:color="auto"/>
          <w:left w:val="single" w:sz="12" w:space="1" w:color="auto"/>
          <w:bottom w:val="single" w:sz="12" w:space="1" w:color="auto"/>
          <w:right w:val="single" w:sz="12" w:space="4" w:color="auto"/>
        </w:pBdr>
        <w:autoSpaceDE w:val="0"/>
        <w:autoSpaceDN w:val="0"/>
        <w:adjustRightInd w:val="0"/>
        <w:jc w:val="both"/>
        <w:rPr>
          <w:rFonts w:asciiTheme="minorHAnsi" w:eastAsiaTheme="minorEastAsia" w:hAnsiTheme="minorHAnsi" w:cstheme="minorHAnsi"/>
          <w:i/>
          <w:sz w:val="22"/>
          <w:szCs w:val="22"/>
        </w:rPr>
      </w:pPr>
    </w:p>
    <w:p w14:paraId="408B20B0" w14:textId="77777777" w:rsidR="00D338A8" w:rsidRPr="008B5867" w:rsidRDefault="00963F2E" w:rsidP="00963F2E">
      <w:pPr>
        <w:widowControl w:val="0"/>
        <w:pBdr>
          <w:top w:val="single" w:sz="12" w:space="1" w:color="auto"/>
          <w:left w:val="single" w:sz="12" w:space="1" w:color="auto"/>
          <w:bottom w:val="single" w:sz="12" w:space="1" w:color="auto"/>
          <w:right w:val="single" w:sz="12" w:space="4" w:color="auto"/>
        </w:pBdr>
        <w:autoSpaceDE w:val="0"/>
        <w:autoSpaceDN w:val="0"/>
        <w:adjustRightInd w:val="0"/>
        <w:jc w:val="center"/>
        <w:rPr>
          <w:rFonts w:asciiTheme="minorHAnsi" w:eastAsiaTheme="minorEastAsia" w:hAnsiTheme="minorHAnsi" w:cstheme="minorHAnsi"/>
          <w:i/>
          <w:sz w:val="22"/>
          <w:szCs w:val="22"/>
        </w:rPr>
      </w:pPr>
      <w:r w:rsidRPr="008B5867">
        <w:rPr>
          <w:rFonts w:asciiTheme="minorHAnsi" w:eastAsiaTheme="minorEastAsia" w:hAnsiTheme="minorHAnsi" w:cstheme="minorHAnsi"/>
          <w:i/>
          <w:sz w:val="22"/>
          <w:szCs w:val="22"/>
        </w:rPr>
        <w:t xml:space="preserve">PRESENTATA </w:t>
      </w:r>
      <w:r w:rsidR="005C4C52" w:rsidRPr="008B5867">
        <w:rPr>
          <w:rFonts w:asciiTheme="minorHAnsi" w:eastAsiaTheme="minorEastAsia" w:hAnsiTheme="minorHAnsi" w:cstheme="minorHAnsi"/>
          <w:i/>
          <w:sz w:val="22"/>
          <w:szCs w:val="22"/>
        </w:rPr>
        <w:t>DALL’OPERATORE ECONOMICO</w:t>
      </w:r>
    </w:p>
    <w:p w14:paraId="3471DCDA" w14:textId="77777777" w:rsidR="00963F2E" w:rsidRPr="008B5867" w:rsidRDefault="00963F2E" w:rsidP="00963F2E">
      <w:pPr>
        <w:widowControl w:val="0"/>
        <w:pBdr>
          <w:top w:val="single" w:sz="12" w:space="1" w:color="auto"/>
          <w:left w:val="single" w:sz="12" w:space="1" w:color="auto"/>
          <w:bottom w:val="single" w:sz="12" w:space="1" w:color="auto"/>
          <w:right w:val="single" w:sz="12" w:space="4" w:color="auto"/>
        </w:pBdr>
        <w:autoSpaceDE w:val="0"/>
        <w:autoSpaceDN w:val="0"/>
        <w:adjustRightInd w:val="0"/>
        <w:jc w:val="center"/>
        <w:rPr>
          <w:rFonts w:asciiTheme="minorHAnsi" w:eastAsiaTheme="minorEastAsia" w:hAnsiTheme="minorHAnsi" w:cstheme="minorHAnsi"/>
          <w:i/>
          <w:sz w:val="22"/>
          <w:szCs w:val="22"/>
        </w:rPr>
      </w:pPr>
    </w:p>
    <w:p w14:paraId="0F3253AA" w14:textId="77777777" w:rsidR="00963F2E" w:rsidRPr="008B5867" w:rsidRDefault="00963F2E" w:rsidP="00963F2E">
      <w:pPr>
        <w:widowControl w:val="0"/>
        <w:pBdr>
          <w:top w:val="single" w:sz="12" w:space="1" w:color="auto"/>
          <w:left w:val="single" w:sz="12" w:space="1" w:color="auto"/>
          <w:bottom w:val="single" w:sz="12" w:space="1" w:color="auto"/>
          <w:right w:val="single" w:sz="12" w:space="4" w:color="auto"/>
        </w:pBdr>
        <w:autoSpaceDE w:val="0"/>
        <w:autoSpaceDN w:val="0"/>
        <w:adjustRightInd w:val="0"/>
        <w:jc w:val="center"/>
        <w:rPr>
          <w:rFonts w:asciiTheme="minorHAnsi" w:eastAsiaTheme="minorEastAsia" w:hAnsiTheme="minorHAnsi" w:cstheme="minorHAnsi"/>
          <w:i/>
          <w:sz w:val="22"/>
          <w:szCs w:val="22"/>
        </w:rPr>
      </w:pPr>
      <w:r w:rsidRPr="008B5867">
        <w:rPr>
          <w:rFonts w:asciiTheme="minorHAnsi" w:eastAsiaTheme="minorEastAsia" w:hAnsiTheme="minorHAnsi" w:cstheme="minorHAnsi"/>
          <w:i/>
          <w:sz w:val="22"/>
          <w:szCs w:val="22"/>
        </w:rPr>
        <w:t>__________________________________________________________________</w:t>
      </w:r>
    </w:p>
    <w:p w14:paraId="18C06AA4" w14:textId="77777777" w:rsidR="00963F2E" w:rsidRPr="008B5867" w:rsidRDefault="00963F2E" w:rsidP="00963F2E">
      <w:pPr>
        <w:widowControl w:val="0"/>
        <w:pBdr>
          <w:top w:val="single" w:sz="12" w:space="1" w:color="auto"/>
          <w:left w:val="single" w:sz="12" w:space="1" w:color="auto"/>
          <w:bottom w:val="single" w:sz="12" w:space="1" w:color="auto"/>
          <w:right w:val="single" w:sz="12" w:space="4" w:color="auto"/>
        </w:pBdr>
        <w:autoSpaceDE w:val="0"/>
        <w:autoSpaceDN w:val="0"/>
        <w:adjustRightInd w:val="0"/>
        <w:jc w:val="center"/>
        <w:rPr>
          <w:rFonts w:asciiTheme="minorHAnsi" w:eastAsiaTheme="minorEastAsia" w:hAnsiTheme="minorHAnsi" w:cstheme="minorHAnsi"/>
          <w:i/>
          <w:sz w:val="22"/>
          <w:szCs w:val="22"/>
        </w:rPr>
      </w:pPr>
    </w:p>
    <w:p w14:paraId="28C7CCCD" w14:textId="77777777" w:rsidR="00D81565" w:rsidRPr="008B5867" w:rsidRDefault="00D81565" w:rsidP="00D81565">
      <w:pPr>
        <w:autoSpaceDE w:val="0"/>
        <w:autoSpaceDN w:val="0"/>
        <w:adjustRightInd w:val="0"/>
        <w:rPr>
          <w:rFonts w:asciiTheme="minorHAnsi" w:eastAsia="BookAntiqua" w:hAnsiTheme="minorHAnsi" w:cstheme="minorHAnsi"/>
          <w:sz w:val="22"/>
          <w:szCs w:val="22"/>
        </w:rPr>
      </w:pPr>
    </w:p>
    <w:p w14:paraId="1408A94B" w14:textId="77777777" w:rsidR="00D81565" w:rsidRPr="008B5867" w:rsidRDefault="00D81565" w:rsidP="00D81565">
      <w:pPr>
        <w:autoSpaceDE w:val="0"/>
        <w:autoSpaceDN w:val="0"/>
        <w:adjustRightInd w:val="0"/>
        <w:rPr>
          <w:rFonts w:asciiTheme="minorHAnsi" w:eastAsia="BookAntiqua" w:hAnsiTheme="minorHAnsi" w:cstheme="minorHAnsi"/>
          <w:sz w:val="22"/>
          <w:szCs w:val="22"/>
        </w:rPr>
      </w:pPr>
    </w:p>
    <w:p w14:paraId="2B536D67" w14:textId="77777777" w:rsidR="00D81565" w:rsidRPr="008B5867" w:rsidRDefault="00D81565" w:rsidP="00B618F8">
      <w:pPr>
        <w:autoSpaceDE w:val="0"/>
        <w:autoSpaceDN w:val="0"/>
        <w:adjustRightInd w:val="0"/>
        <w:spacing w:line="480" w:lineRule="auto"/>
        <w:jc w:val="both"/>
        <w:rPr>
          <w:rFonts w:asciiTheme="minorHAnsi" w:eastAsia="BookAntiqua" w:hAnsiTheme="minorHAnsi" w:cstheme="minorHAnsi"/>
          <w:sz w:val="22"/>
          <w:szCs w:val="22"/>
        </w:rPr>
      </w:pPr>
      <w:r w:rsidRPr="008B5867">
        <w:rPr>
          <w:rFonts w:asciiTheme="minorHAnsi" w:eastAsia="BookAntiqua" w:hAnsiTheme="minorHAnsi" w:cstheme="minorHAnsi"/>
          <w:sz w:val="22"/>
          <w:szCs w:val="22"/>
        </w:rPr>
        <w:t xml:space="preserve">Il sottoscritto ________________________________________, nato </w:t>
      </w:r>
      <w:r w:rsidR="005F11F4" w:rsidRPr="008B5867">
        <w:rPr>
          <w:rFonts w:asciiTheme="minorHAnsi" w:eastAsia="BookAntiqua" w:hAnsiTheme="minorHAnsi" w:cstheme="minorHAnsi"/>
          <w:sz w:val="22"/>
          <w:szCs w:val="22"/>
        </w:rPr>
        <w:t xml:space="preserve">a ______________________ </w:t>
      </w:r>
      <w:r w:rsidRPr="008B5867">
        <w:rPr>
          <w:rFonts w:asciiTheme="minorHAnsi" w:eastAsia="BookAntiqua" w:hAnsiTheme="minorHAnsi" w:cstheme="minorHAnsi"/>
          <w:sz w:val="22"/>
          <w:szCs w:val="22"/>
        </w:rPr>
        <w:t>(_____) il _________________________</w:t>
      </w:r>
      <w:r w:rsidR="005F11F4" w:rsidRPr="008B5867">
        <w:rPr>
          <w:rFonts w:asciiTheme="minorHAnsi" w:eastAsia="BookAntiqua" w:hAnsiTheme="minorHAnsi" w:cstheme="minorHAnsi"/>
          <w:sz w:val="22"/>
          <w:szCs w:val="22"/>
        </w:rPr>
        <w:t xml:space="preserve">, </w:t>
      </w:r>
      <w:r w:rsidRPr="008B5867">
        <w:rPr>
          <w:rFonts w:asciiTheme="minorHAnsi" w:eastAsia="BookAntiqua" w:hAnsiTheme="minorHAnsi" w:cstheme="minorHAnsi"/>
          <w:sz w:val="22"/>
          <w:szCs w:val="22"/>
        </w:rPr>
        <w:t>residente a _________________________</w:t>
      </w:r>
      <w:r w:rsidR="005F11F4" w:rsidRPr="008B5867">
        <w:rPr>
          <w:rFonts w:asciiTheme="minorHAnsi" w:eastAsia="BookAntiqua" w:hAnsiTheme="minorHAnsi" w:cstheme="minorHAnsi"/>
          <w:sz w:val="22"/>
          <w:szCs w:val="22"/>
        </w:rPr>
        <w:t>______</w:t>
      </w:r>
      <w:r w:rsidRPr="008B5867">
        <w:rPr>
          <w:rFonts w:asciiTheme="minorHAnsi" w:eastAsia="BookAntiqua" w:hAnsiTheme="minorHAnsi" w:cstheme="minorHAnsi"/>
          <w:sz w:val="22"/>
          <w:szCs w:val="22"/>
        </w:rPr>
        <w:t>in Via _</w:t>
      </w:r>
      <w:r w:rsidR="005F11F4" w:rsidRPr="008B5867">
        <w:rPr>
          <w:rFonts w:asciiTheme="minorHAnsi" w:eastAsia="BookAntiqua" w:hAnsiTheme="minorHAnsi" w:cstheme="minorHAnsi"/>
          <w:sz w:val="22"/>
          <w:szCs w:val="22"/>
        </w:rPr>
        <w:t>_________________________________</w:t>
      </w:r>
      <w:r w:rsidRPr="008B5867">
        <w:rPr>
          <w:rFonts w:asciiTheme="minorHAnsi" w:eastAsia="BookAntiqua" w:hAnsiTheme="minorHAnsi" w:cstheme="minorHAnsi"/>
          <w:sz w:val="22"/>
          <w:szCs w:val="22"/>
        </w:rPr>
        <w:t>__n° _______</w:t>
      </w:r>
      <w:r w:rsidR="005F11F4" w:rsidRPr="008B5867">
        <w:rPr>
          <w:rFonts w:asciiTheme="minorHAnsi" w:eastAsia="BookAntiqua" w:hAnsiTheme="minorHAnsi" w:cstheme="minorHAnsi"/>
          <w:sz w:val="22"/>
          <w:szCs w:val="22"/>
        </w:rPr>
        <w:t>____</w:t>
      </w:r>
      <w:r w:rsidRPr="008B5867">
        <w:rPr>
          <w:rFonts w:asciiTheme="minorHAnsi" w:eastAsia="BookAntiqua" w:hAnsiTheme="minorHAnsi" w:cstheme="minorHAnsi"/>
          <w:sz w:val="22"/>
          <w:szCs w:val="22"/>
        </w:rPr>
        <w:t>,</w:t>
      </w:r>
      <w:r w:rsidR="00B618F8" w:rsidRPr="008B5867">
        <w:rPr>
          <w:rFonts w:asciiTheme="minorHAnsi" w:eastAsia="BookAntiqua" w:hAnsiTheme="minorHAnsi" w:cstheme="minorHAnsi"/>
          <w:sz w:val="22"/>
          <w:szCs w:val="22"/>
        </w:rPr>
        <w:t xml:space="preserve"> </w:t>
      </w:r>
      <w:r w:rsidRPr="008B5867">
        <w:rPr>
          <w:rFonts w:asciiTheme="minorHAnsi" w:eastAsia="BookAntiqua" w:hAnsiTheme="minorHAnsi" w:cstheme="minorHAnsi"/>
          <w:sz w:val="22"/>
          <w:szCs w:val="22"/>
        </w:rPr>
        <w:t xml:space="preserve">nella qualità di </w:t>
      </w:r>
      <w:r w:rsidRPr="008B5867">
        <w:rPr>
          <w:rFonts w:asciiTheme="minorHAnsi" w:hAnsiTheme="minorHAnsi" w:cstheme="minorHAnsi"/>
          <w:i/>
          <w:iCs/>
          <w:sz w:val="22"/>
          <w:szCs w:val="22"/>
        </w:rPr>
        <w:t>(rappresentante legale, procuratore)</w:t>
      </w:r>
      <w:r w:rsidRPr="008B5867">
        <w:rPr>
          <w:rFonts w:asciiTheme="minorHAnsi" w:eastAsia="BookAntiqua" w:hAnsiTheme="minorHAnsi" w:cstheme="minorHAnsi"/>
          <w:sz w:val="22"/>
          <w:szCs w:val="22"/>
        </w:rPr>
        <w:t>_______________________________________(</w:t>
      </w:r>
      <w:r w:rsidRPr="008B5867">
        <w:rPr>
          <w:rFonts w:asciiTheme="minorHAnsi" w:hAnsiTheme="minorHAnsi" w:cstheme="minorHAnsi"/>
          <w:i/>
          <w:iCs/>
          <w:sz w:val="22"/>
          <w:szCs w:val="22"/>
        </w:rPr>
        <w:t xml:space="preserve">eventualmente) </w:t>
      </w:r>
      <w:r w:rsidRPr="008B5867">
        <w:rPr>
          <w:rFonts w:asciiTheme="minorHAnsi" w:eastAsia="BookAntiqua" w:hAnsiTheme="minorHAnsi" w:cstheme="minorHAnsi"/>
          <w:sz w:val="22"/>
          <w:szCs w:val="22"/>
        </w:rPr>
        <w:t xml:space="preserve">giusta procura generale/speciale </w:t>
      </w:r>
      <w:proofErr w:type="spellStart"/>
      <w:r w:rsidRPr="008B5867">
        <w:rPr>
          <w:rFonts w:asciiTheme="minorHAnsi" w:eastAsia="BookAntiqua" w:hAnsiTheme="minorHAnsi" w:cstheme="minorHAnsi"/>
          <w:sz w:val="22"/>
          <w:szCs w:val="22"/>
        </w:rPr>
        <w:t>n°_________________del</w:t>
      </w:r>
      <w:proofErr w:type="spellEnd"/>
      <w:r w:rsidRPr="008B5867">
        <w:rPr>
          <w:rFonts w:asciiTheme="minorHAnsi" w:eastAsia="BookAntiqua" w:hAnsiTheme="minorHAnsi" w:cstheme="minorHAnsi"/>
          <w:sz w:val="22"/>
          <w:szCs w:val="22"/>
        </w:rPr>
        <w:t xml:space="preserve"> ________________ a rogito del </w:t>
      </w:r>
      <w:r w:rsidR="005F11F4" w:rsidRPr="008B5867">
        <w:rPr>
          <w:rFonts w:asciiTheme="minorHAnsi" w:eastAsia="BookAntiqua" w:hAnsiTheme="minorHAnsi" w:cstheme="minorHAnsi"/>
          <w:sz w:val="22"/>
          <w:szCs w:val="22"/>
        </w:rPr>
        <w:t>n</w:t>
      </w:r>
      <w:r w:rsidRPr="008B5867">
        <w:rPr>
          <w:rFonts w:asciiTheme="minorHAnsi" w:eastAsia="BookAntiqua" w:hAnsiTheme="minorHAnsi" w:cstheme="minorHAnsi"/>
          <w:sz w:val="22"/>
          <w:szCs w:val="22"/>
        </w:rPr>
        <w:t>otaio</w:t>
      </w:r>
      <w:r w:rsidR="005F11F4" w:rsidRPr="008B5867">
        <w:rPr>
          <w:rFonts w:asciiTheme="minorHAnsi" w:eastAsia="BookAntiqua" w:hAnsiTheme="minorHAnsi" w:cstheme="minorHAnsi"/>
          <w:sz w:val="22"/>
          <w:szCs w:val="22"/>
        </w:rPr>
        <w:t xml:space="preserve"> </w:t>
      </w:r>
      <w:r w:rsidRPr="008B5867">
        <w:rPr>
          <w:rFonts w:asciiTheme="minorHAnsi" w:eastAsia="BookAntiqua" w:hAnsiTheme="minorHAnsi" w:cstheme="minorHAnsi"/>
          <w:sz w:val="22"/>
          <w:szCs w:val="22"/>
        </w:rPr>
        <w:t>__</w:t>
      </w:r>
      <w:r w:rsidR="005F11F4" w:rsidRPr="008B5867">
        <w:rPr>
          <w:rFonts w:asciiTheme="minorHAnsi" w:eastAsia="BookAntiqua" w:hAnsiTheme="minorHAnsi" w:cstheme="minorHAnsi"/>
          <w:sz w:val="22"/>
          <w:szCs w:val="22"/>
        </w:rPr>
        <w:t>__________</w:t>
      </w:r>
    </w:p>
    <w:p w14:paraId="3A98C303" w14:textId="77777777" w:rsidR="005F11F4" w:rsidRPr="008B5867" w:rsidRDefault="005F11F4" w:rsidP="006835C5">
      <w:pPr>
        <w:autoSpaceDE w:val="0"/>
        <w:autoSpaceDN w:val="0"/>
        <w:adjustRightInd w:val="0"/>
        <w:spacing w:line="480" w:lineRule="auto"/>
        <w:rPr>
          <w:rFonts w:asciiTheme="minorHAnsi" w:eastAsia="BookAntiqua" w:hAnsiTheme="minorHAnsi" w:cstheme="minorHAnsi"/>
          <w:sz w:val="22"/>
          <w:szCs w:val="22"/>
        </w:rPr>
      </w:pPr>
      <w:r w:rsidRPr="008B5867">
        <w:rPr>
          <w:rFonts w:asciiTheme="minorHAnsi" w:eastAsia="BookAntiqua" w:hAnsiTheme="minorHAnsi" w:cstheme="minorHAnsi"/>
          <w:sz w:val="22"/>
          <w:szCs w:val="22"/>
        </w:rPr>
        <w:t>_______________________________________________________________________________</w:t>
      </w:r>
      <w:r w:rsidR="008B4243" w:rsidRPr="008B5867">
        <w:rPr>
          <w:rFonts w:asciiTheme="minorHAnsi" w:eastAsia="BookAntiqua" w:hAnsiTheme="minorHAnsi" w:cstheme="minorHAnsi"/>
          <w:sz w:val="22"/>
          <w:szCs w:val="22"/>
        </w:rPr>
        <w:t>_</w:t>
      </w:r>
    </w:p>
    <w:p w14:paraId="117E2595" w14:textId="77777777" w:rsidR="00D81565" w:rsidRPr="008B5867" w:rsidRDefault="00D81565" w:rsidP="006835C5">
      <w:pPr>
        <w:autoSpaceDE w:val="0"/>
        <w:autoSpaceDN w:val="0"/>
        <w:adjustRightInd w:val="0"/>
        <w:spacing w:line="480" w:lineRule="auto"/>
        <w:jc w:val="both"/>
        <w:rPr>
          <w:rFonts w:asciiTheme="minorHAnsi" w:eastAsia="BookAntiqua" w:hAnsiTheme="minorHAnsi" w:cstheme="minorHAnsi"/>
          <w:sz w:val="22"/>
          <w:szCs w:val="22"/>
        </w:rPr>
      </w:pPr>
      <w:r w:rsidRPr="008B5867">
        <w:rPr>
          <w:rFonts w:asciiTheme="minorHAnsi" w:eastAsia="BookAntiqua" w:hAnsiTheme="minorHAnsi" w:cstheme="minorHAnsi"/>
          <w:sz w:val="22"/>
          <w:szCs w:val="22"/>
        </w:rPr>
        <w:t>autorizzato a rappresentare legalmente l’</w:t>
      </w:r>
      <w:r w:rsidR="00F00A7A" w:rsidRPr="008B5867">
        <w:rPr>
          <w:rFonts w:asciiTheme="minorHAnsi" w:eastAsia="BookAntiqua" w:hAnsiTheme="minorHAnsi" w:cstheme="minorHAnsi"/>
          <w:sz w:val="22"/>
          <w:szCs w:val="22"/>
        </w:rPr>
        <w:t>operatore economico</w:t>
      </w:r>
      <w:r w:rsidRPr="008B5867">
        <w:rPr>
          <w:rFonts w:asciiTheme="minorHAnsi" w:eastAsia="BookAntiqua" w:hAnsiTheme="minorHAnsi" w:cstheme="minorHAnsi"/>
          <w:sz w:val="22"/>
          <w:szCs w:val="22"/>
        </w:rPr>
        <w:t xml:space="preserve"> </w:t>
      </w:r>
      <w:r w:rsidRPr="008B5867">
        <w:rPr>
          <w:rFonts w:asciiTheme="minorHAnsi" w:hAnsiTheme="minorHAnsi" w:cstheme="minorHAnsi"/>
          <w:i/>
          <w:iCs/>
          <w:sz w:val="22"/>
          <w:szCs w:val="22"/>
        </w:rPr>
        <w:t>(</w:t>
      </w:r>
      <w:r w:rsidR="003E2E78" w:rsidRPr="008B5867">
        <w:rPr>
          <w:rFonts w:asciiTheme="minorHAnsi" w:hAnsiTheme="minorHAnsi" w:cstheme="minorHAnsi"/>
          <w:i/>
          <w:iCs/>
          <w:sz w:val="22"/>
          <w:szCs w:val="22"/>
        </w:rPr>
        <w:t>Denominazione/ Ragione Sociale)</w:t>
      </w:r>
      <w:r w:rsidRPr="008B5867">
        <w:rPr>
          <w:rFonts w:asciiTheme="minorHAnsi" w:eastAsia="BookAntiqua" w:hAnsiTheme="minorHAnsi" w:cstheme="minorHAnsi"/>
          <w:sz w:val="22"/>
          <w:szCs w:val="22"/>
        </w:rPr>
        <w:t>:</w:t>
      </w:r>
    </w:p>
    <w:p w14:paraId="2F74704A" w14:textId="77777777" w:rsidR="005F11F4" w:rsidRPr="008B5867" w:rsidRDefault="00D81565" w:rsidP="006835C5">
      <w:pPr>
        <w:autoSpaceDE w:val="0"/>
        <w:autoSpaceDN w:val="0"/>
        <w:adjustRightInd w:val="0"/>
        <w:spacing w:line="480" w:lineRule="auto"/>
        <w:jc w:val="both"/>
        <w:rPr>
          <w:rFonts w:asciiTheme="minorHAnsi" w:eastAsia="BookAntiqua" w:hAnsiTheme="minorHAnsi" w:cstheme="minorHAnsi"/>
          <w:sz w:val="22"/>
          <w:szCs w:val="22"/>
        </w:rPr>
      </w:pPr>
      <w:r w:rsidRPr="008B5867">
        <w:rPr>
          <w:rFonts w:asciiTheme="minorHAnsi" w:eastAsia="BookAntiqua" w:hAnsiTheme="minorHAnsi" w:cstheme="minorHAnsi"/>
          <w:sz w:val="22"/>
          <w:szCs w:val="22"/>
        </w:rPr>
        <w:t xml:space="preserve">________________________________________________________________________________ </w:t>
      </w:r>
    </w:p>
    <w:p w14:paraId="21049256" w14:textId="77777777" w:rsidR="00D81565" w:rsidRPr="008B5867" w:rsidRDefault="005F11F4" w:rsidP="006835C5">
      <w:pPr>
        <w:autoSpaceDE w:val="0"/>
        <w:autoSpaceDN w:val="0"/>
        <w:adjustRightInd w:val="0"/>
        <w:spacing w:line="480" w:lineRule="auto"/>
        <w:jc w:val="both"/>
        <w:rPr>
          <w:rFonts w:asciiTheme="minorHAnsi" w:eastAsia="BookAntiqua" w:hAnsiTheme="minorHAnsi" w:cstheme="minorHAnsi"/>
          <w:sz w:val="22"/>
          <w:szCs w:val="22"/>
        </w:rPr>
      </w:pPr>
      <w:r w:rsidRPr="008B5867">
        <w:rPr>
          <w:rFonts w:asciiTheme="minorHAnsi" w:eastAsia="BookAntiqua" w:hAnsiTheme="minorHAnsi" w:cstheme="minorHAnsi"/>
          <w:sz w:val="22"/>
          <w:szCs w:val="22"/>
        </w:rPr>
        <w:t>c</w:t>
      </w:r>
      <w:r w:rsidR="00D81565" w:rsidRPr="008B5867">
        <w:rPr>
          <w:rFonts w:asciiTheme="minorHAnsi" w:eastAsia="BookAntiqua" w:hAnsiTheme="minorHAnsi" w:cstheme="minorHAnsi"/>
          <w:sz w:val="22"/>
          <w:szCs w:val="22"/>
        </w:rPr>
        <w:t>on</w:t>
      </w:r>
      <w:r w:rsidRPr="008B5867">
        <w:rPr>
          <w:rFonts w:asciiTheme="minorHAnsi" w:eastAsia="BookAntiqua" w:hAnsiTheme="minorHAnsi" w:cstheme="minorHAnsi"/>
          <w:sz w:val="22"/>
          <w:szCs w:val="22"/>
        </w:rPr>
        <w:t xml:space="preserve"> sede in _____________________________</w:t>
      </w:r>
      <w:r w:rsidR="00D81565" w:rsidRPr="008B5867">
        <w:rPr>
          <w:rFonts w:asciiTheme="minorHAnsi" w:eastAsia="BookAntiqua" w:hAnsiTheme="minorHAnsi" w:cstheme="minorHAnsi"/>
          <w:sz w:val="22"/>
          <w:szCs w:val="22"/>
        </w:rPr>
        <w:t>______</w:t>
      </w:r>
      <w:r w:rsidRPr="008B5867">
        <w:rPr>
          <w:rFonts w:asciiTheme="minorHAnsi" w:eastAsia="BookAntiqua" w:hAnsiTheme="minorHAnsi" w:cstheme="minorHAnsi"/>
          <w:sz w:val="22"/>
          <w:szCs w:val="22"/>
        </w:rPr>
        <w:t>____________________</w:t>
      </w:r>
      <w:r w:rsidR="00D81565" w:rsidRPr="008B5867">
        <w:rPr>
          <w:rFonts w:asciiTheme="minorHAnsi" w:eastAsia="BookAntiqua" w:hAnsiTheme="minorHAnsi" w:cstheme="minorHAnsi"/>
          <w:sz w:val="22"/>
          <w:szCs w:val="22"/>
        </w:rPr>
        <w:t>Via ______________________________</w:t>
      </w:r>
      <w:r w:rsidRPr="008B5867">
        <w:rPr>
          <w:rFonts w:asciiTheme="minorHAnsi" w:eastAsia="BookAntiqua" w:hAnsiTheme="minorHAnsi" w:cstheme="minorHAnsi"/>
          <w:sz w:val="22"/>
          <w:szCs w:val="22"/>
        </w:rPr>
        <w:t>_____n</w:t>
      </w:r>
      <w:r w:rsidR="00D81565" w:rsidRPr="008B5867">
        <w:rPr>
          <w:rFonts w:asciiTheme="minorHAnsi" w:eastAsia="BookAntiqua" w:hAnsiTheme="minorHAnsi" w:cstheme="minorHAnsi"/>
          <w:sz w:val="22"/>
          <w:szCs w:val="22"/>
        </w:rPr>
        <w:t>________,</w:t>
      </w:r>
      <w:r w:rsidRPr="008B5867">
        <w:rPr>
          <w:rFonts w:asciiTheme="minorHAnsi" w:eastAsia="BookAntiqua" w:hAnsiTheme="minorHAnsi" w:cstheme="minorHAnsi"/>
          <w:sz w:val="22"/>
          <w:szCs w:val="22"/>
        </w:rPr>
        <w:t xml:space="preserve"> </w:t>
      </w:r>
      <w:r w:rsidR="00D81565" w:rsidRPr="008B5867">
        <w:rPr>
          <w:rFonts w:asciiTheme="minorHAnsi" w:eastAsia="BookAntiqua" w:hAnsiTheme="minorHAnsi" w:cstheme="minorHAnsi"/>
          <w:sz w:val="22"/>
          <w:szCs w:val="22"/>
        </w:rPr>
        <w:t>codice fi</w:t>
      </w:r>
      <w:r w:rsidRPr="008B5867">
        <w:rPr>
          <w:rFonts w:asciiTheme="minorHAnsi" w:eastAsia="BookAntiqua" w:hAnsiTheme="minorHAnsi" w:cstheme="minorHAnsi"/>
          <w:sz w:val="22"/>
          <w:szCs w:val="22"/>
        </w:rPr>
        <w:t>scale _______________________ partita I.V.A.________________________</w:t>
      </w:r>
      <w:r w:rsidR="00D81565" w:rsidRPr="008B5867">
        <w:rPr>
          <w:rFonts w:asciiTheme="minorHAnsi" w:eastAsia="BookAntiqua" w:hAnsiTheme="minorHAnsi" w:cstheme="minorHAnsi"/>
          <w:sz w:val="22"/>
          <w:szCs w:val="22"/>
        </w:rPr>
        <w:t>_, P.E.C. __________________________________</w:t>
      </w:r>
      <w:r w:rsidRPr="008B5867">
        <w:rPr>
          <w:rFonts w:asciiTheme="minorHAnsi" w:eastAsia="BookAntiqua" w:hAnsiTheme="minorHAnsi" w:cstheme="minorHAnsi"/>
          <w:sz w:val="22"/>
          <w:szCs w:val="22"/>
        </w:rPr>
        <w:t>____</w:t>
      </w:r>
    </w:p>
    <w:p w14:paraId="476EC3B6" w14:textId="77777777" w:rsidR="00D81565" w:rsidRPr="008B5867" w:rsidRDefault="00D81565" w:rsidP="00D81565">
      <w:pPr>
        <w:autoSpaceDE w:val="0"/>
        <w:autoSpaceDN w:val="0"/>
        <w:adjustRightInd w:val="0"/>
        <w:rPr>
          <w:rFonts w:asciiTheme="minorHAnsi" w:hAnsiTheme="minorHAnsi" w:cstheme="minorHAnsi"/>
          <w:b/>
          <w:bCs/>
          <w:sz w:val="22"/>
          <w:szCs w:val="22"/>
        </w:rPr>
      </w:pPr>
    </w:p>
    <w:p w14:paraId="5D9C5CF8" w14:textId="77777777" w:rsidR="007E057B" w:rsidRPr="007E057B" w:rsidRDefault="008B4243" w:rsidP="007E057B">
      <w:pPr>
        <w:autoSpaceDE w:val="0"/>
        <w:autoSpaceDN w:val="0"/>
        <w:adjustRightInd w:val="0"/>
        <w:jc w:val="both"/>
        <w:rPr>
          <w:rFonts w:asciiTheme="minorHAnsi" w:hAnsiTheme="minorHAnsi" w:cstheme="minorHAnsi"/>
          <w:bCs/>
          <w:sz w:val="22"/>
          <w:szCs w:val="22"/>
          <w:lang w:eastAsia="ar-SA"/>
        </w:rPr>
      </w:pPr>
      <w:r w:rsidRPr="008B5867">
        <w:rPr>
          <w:rFonts w:asciiTheme="minorHAnsi" w:eastAsiaTheme="minorEastAsia" w:hAnsiTheme="minorHAnsi" w:cstheme="minorHAnsi"/>
          <w:color w:val="000000"/>
          <w:sz w:val="22"/>
          <w:szCs w:val="22"/>
        </w:rPr>
        <w:t>p</w:t>
      </w:r>
      <w:r w:rsidR="00D338A8" w:rsidRPr="008B5867">
        <w:rPr>
          <w:rFonts w:asciiTheme="minorHAnsi" w:eastAsiaTheme="minorEastAsia" w:hAnsiTheme="minorHAnsi" w:cstheme="minorHAnsi"/>
          <w:color w:val="000000"/>
          <w:sz w:val="22"/>
          <w:szCs w:val="22"/>
        </w:rPr>
        <w:t xml:space="preserve">resa integrale visione dell’avviso pubblico di </w:t>
      </w:r>
      <w:r w:rsidR="00F65546" w:rsidRPr="008B5867">
        <w:rPr>
          <w:rFonts w:asciiTheme="minorHAnsi" w:eastAsiaTheme="minorEastAsia" w:hAnsiTheme="minorHAnsi" w:cstheme="minorHAnsi"/>
          <w:color w:val="000000"/>
          <w:sz w:val="22"/>
          <w:szCs w:val="22"/>
        </w:rPr>
        <w:t>codesta Amministrazione</w:t>
      </w:r>
      <w:r w:rsidR="006B4386" w:rsidRPr="008B5867">
        <w:rPr>
          <w:rFonts w:asciiTheme="minorHAnsi" w:eastAsiaTheme="minorEastAsia" w:hAnsiTheme="minorHAnsi" w:cstheme="minorHAnsi"/>
          <w:color w:val="000000"/>
          <w:sz w:val="22"/>
          <w:szCs w:val="22"/>
        </w:rPr>
        <w:t xml:space="preserve"> avente ad oggetto </w:t>
      </w:r>
      <w:r w:rsidR="00EC1C16" w:rsidRPr="008B5867">
        <w:rPr>
          <w:rFonts w:asciiTheme="minorHAnsi" w:eastAsiaTheme="minorEastAsia" w:hAnsiTheme="minorHAnsi" w:cstheme="minorHAnsi"/>
          <w:color w:val="000000"/>
          <w:sz w:val="22"/>
          <w:szCs w:val="22"/>
        </w:rPr>
        <w:t>“</w:t>
      </w:r>
      <w:r w:rsidR="007E057B" w:rsidRPr="007E057B">
        <w:rPr>
          <w:rFonts w:asciiTheme="minorHAnsi" w:hAnsiTheme="minorHAnsi" w:cstheme="minorHAnsi"/>
          <w:bCs/>
          <w:sz w:val="22"/>
          <w:szCs w:val="22"/>
          <w:lang w:eastAsia="ar-SA"/>
        </w:rPr>
        <w:t>AVVISO PUBBLICO DI</w:t>
      </w:r>
    </w:p>
    <w:p w14:paraId="7F56E81E" w14:textId="298D68D2" w:rsidR="00F00A7A" w:rsidRPr="008B5867" w:rsidRDefault="007E057B" w:rsidP="007E057B">
      <w:pPr>
        <w:autoSpaceDE w:val="0"/>
        <w:autoSpaceDN w:val="0"/>
        <w:adjustRightInd w:val="0"/>
        <w:jc w:val="both"/>
        <w:rPr>
          <w:rFonts w:asciiTheme="minorHAnsi" w:hAnsiTheme="minorHAnsi" w:cstheme="minorHAnsi"/>
          <w:bCs/>
          <w:sz w:val="22"/>
          <w:szCs w:val="22"/>
          <w:lang w:eastAsia="ar-SA"/>
        </w:rPr>
      </w:pPr>
      <w:r w:rsidRPr="007E057B">
        <w:rPr>
          <w:rFonts w:asciiTheme="minorHAnsi" w:hAnsiTheme="minorHAnsi" w:cstheme="minorHAnsi"/>
          <w:bCs/>
          <w:sz w:val="22"/>
          <w:szCs w:val="22"/>
          <w:lang w:eastAsia="ar-SA"/>
        </w:rPr>
        <w:t>ACQUISIZIONE MANIFESTAZIONI D’INTERESSE</w:t>
      </w:r>
      <w:r w:rsidR="004C49F6">
        <w:rPr>
          <w:rFonts w:asciiTheme="minorHAnsi" w:hAnsiTheme="minorHAnsi" w:cstheme="minorHAnsi"/>
          <w:bCs/>
          <w:sz w:val="22"/>
          <w:szCs w:val="22"/>
          <w:lang w:eastAsia="ar-SA"/>
        </w:rPr>
        <w:t xml:space="preserve"> PER </w:t>
      </w:r>
      <w:r w:rsidRPr="007E057B">
        <w:rPr>
          <w:rFonts w:asciiTheme="minorHAnsi" w:hAnsiTheme="minorHAnsi" w:cstheme="minorHAnsi"/>
          <w:bCs/>
          <w:sz w:val="22"/>
          <w:szCs w:val="22"/>
          <w:lang w:eastAsia="ar-SA"/>
        </w:rPr>
        <w:t>SERVIZIO DI MANUTENZIONE ORDINARIA ED EVOLUTIVA SULLE PIATTAFORME APPLICATIVE OPEN SOURCE IN USO NELL'ENTE, DENOMINATE “MONITOR” E “TIME REPORT”: SVILUPPO DI NUOVE PIATTAFORME E MODULI ED INTEGRAZIONE DI NUOVE FUNZIONALITÀ.</w:t>
      </w:r>
      <w:r w:rsidR="00246A6A">
        <w:rPr>
          <w:rFonts w:asciiTheme="minorHAnsi" w:hAnsiTheme="minorHAnsi" w:cstheme="minorHAnsi"/>
          <w:bCs/>
          <w:sz w:val="22"/>
          <w:szCs w:val="22"/>
          <w:lang w:eastAsia="ar-SA"/>
        </w:rPr>
        <w:t xml:space="preserve"> </w:t>
      </w:r>
      <w:r w:rsidR="00246A6A" w:rsidRPr="00246A6A">
        <w:rPr>
          <w:rFonts w:asciiTheme="minorHAnsi" w:hAnsiTheme="minorHAnsi" w:cstheme="minorHAnsi"/>
          <w:bCs/>
          <w:sz w:val="22"/>
          <w:szCs w:val="22"/>
          <w:lang w:eastAsia="ar-SA"/>
        </w:rPr>
        <w:t xml:space="preserve">CIG </w:t>
      </w:r>
      <w:r w:rsidR="004C49F6">
        <w:rPr>
          <w:rFonts w:asciiTheme="minorHAnsi" w:hAnsiTheme="minorHAnsi" w:cstheme="minorHAnsi"/>
          <w:bCs/>
          <w:sz w:val="22"/>
          <w:szCs w:val="22"/>
          <w:lang w:eastAsia="ar-SA"/>
        </w:rPr>
        <w:t>_____</w:t>
      </w:r>
      <w:r w:rsidR="008B5A8A">
        <w:rPr>
          <w:rFonts w:asciiTheme="minorHAnsi" w:hAnsiTheme="minorHAnsi" w:cstheme="minorHAnsi"/>
          <w:bCs/>
          <w:sz w:val="22"/>
          <w:szCs w:val="22"/>
          <w:lang w:eastAsia="ar-SA"/>
        </w:rPr>
        <w:t>”</w:t>
      </w:r>
      <w:r w:rsidR="008B5A8A" w:rsidRPr="008B5A8A">
        <w:rPr>
          <w:rFonts w:asciiTheme="minorHAnsi" w:eastAsiaTheme="minorEastAsia" w:hAnsiTheme="minorHAnsi" w:cstheme="minorHAnsi"/>
          <w:bCs/>
          <w:sz w:val="22"/>
          <w:szCs w:val="22"/>
          <w:lang w:eastAsia="ar-SA"/>
        </w:rPr>
        <w:t xml:space="preserve"> </w:t>
      </w:r>
      <w:r w:rsidR="00D338A8" w:rsidRPr="008B5867">
        <w:rPr>
          <w:rFonts w:asciiTheme="minorHAnsi" w:eastAsiaTheme="minorEastAsia" w:hAnsiTheme="minorHAnsi" w:cstheme="minorHAnsi"/>
          <w:color w:val="000000"/>
          <w:sz w:val="22"/>
          <w:szCs w:val="22"/>
        </w:rPr>
        <w:t xml:space="preserve">di cui accetta tutte le condizioni e gli impegni conseguenti, consapevole della responsabilità penale in caso di dichiarazioni mendaci, falsità in atti e uso di atti falsi, ai sensi e per gli effetti degli artt. 46, 47 e 76 del D.P.R. n.445/2000, </w:t>
      </w:r>
    </w:p>
    <w:p w14:paraId="4413C048" w14:textId="77777777" w:rsidR="00D81565" w:rsidRPr="008B5867" w:rsidRDefault="00D81565" w:rsidP="00D338A8">
      <w:pPr>
        <w:widowControl w:val="0"/>
        <w:autoSpaceDE w:val="0"/>
        <w:autoSpaceDN w:val="0"/>
        <w:adjustRightInd w:val="0"/>
        <w:jc w:val="center"/>
        <w:rPr>
          <w:rFonts w:asciiTheme="minorHAnsi" w:eastAsiaTheme="minorEastAsia" w:hAnsiTheme="minorHAnsi" w:cstheme="minorHAnsi"/>
          <w:i/>
          <w:iCs/>
          <w:sz w:val="22"/>
          <w:szCs w:val="22"/>
        </w:rPr>
      </w:pPr>
    </w:p>
    <w:p w14:paraId="44C46DE3" w14:textId="77777777" w:rsidR="008B5867" w:rsidRPr="008B5867" w:rsidRDefault="008B5867" w:rsidP="008B5867">
      <w:pPr>
        <w:widowControl w:val="0"/>
        <w:autoSpaceDE w:val="0"/>
        <w:autoSpaceDN w:val="0"/>
        <w:adjustRightInd w:val="0"/>
        <w:jc w:val="center"/>
        <w:rPr>
          <w:rFonts w:asciiTheme="minorHAnsi" w:eastAsiaTheme="minorEastAsia" w:hAnsiTheme="minorHAnsi" w:cstheme="minorHAnsi"/>
          <w:b/>
          <w:i/>
          <w:iCs/>
          <w:sz w:val="22"/>
          <w:szCs w:val="22"/>
        </w:rPr>
      </w:pPr>
      <w:r w:rsidRPr="008B5867">
        <w:rPr>
          <w:rFonts w:asciiTheme="minorHAnsi" w:eastAsiaTheme="minorEastAsia" w:hAnsiTheme="minorHAnsi" w:cstheme="minorHAnsi"/>
          <w:b/>
          <w:i/>
          <w:iCs/>
          <w:sz w:val="22"/>
          <w:szCs w:val="22"/>
        </w:rPr>
        <w:t xml:space="preserve">MANIFESTA IL PROPRIO INTERESSE </w:t>
      </w:r>
    </w:p>
    <w:p w14:paraId="3EB86E3D" w14:textId="77777777" w:rsidR="008B5867" w:rsidRPr="008B5867" w:rsidRDefault="008B5867" w:rsidP="008B5867">
      <w:pPr>
        <w:widowControl w:val="0"/>
        <w:autoSpaceDE w:val="0"/>
        <w:autoSpaceDN w:val="0"/>
        <w:adjustRightInd w:val="0"/>
        <w:jc w:val="center"/>
        <w:rPr>
          <w:rFonts w:asciiTheme="minorHAnsi" w:eastAsiaTheme="minorEastAsia" w:hAnsiTheme="minorHAnsi" w:cstheme="minorHAnsi"/>
          <w:b/>
          <w:sz w:val="22"/>
          <w:szCs w:val="22"/>
        </w:rPr>
      </w:pPr>
    </w:p>
    <w:p w14:paraId="4469ECA8" w14:textId="77777777" w:rsidR="008B5867" w:rsidRPr="008B5867" w:rsidRDefault="008B5867" w:rsidP="008B5867">
      <w:pPr>
        <w:widowControl w:val="0"/>
        <w:autoSpaceDE w:val="0"/>
        <w:autoSpaceDN w:val="0"/>
        <w:adjustRightInd w:val="0"/>
        <w:jc w:val="center"/>
        <w:rPr>
          <w:rFonts w:asciiTheme="minorHAnsi" w:eastAsiaTheme="minorEastAsia" w:hAnsiTheme="minorHAnsi" w:cstheme="minorHAnsi"/>
          <w:b/>
          <w:i/>
          <w:iCs/>
          <w:sz w:val="22"/>
          <w:szCs w:val="22"/>
        </w:rPr>
      </w:pPr>
      <w:r w:rsidRPr="008B5867">
        <w:rPr>
          <w:rFonts w:asciiTheme="minorHAnsi" w:eastAsiaTheme="minorEastAsia" w:hAnsiTheme="minorHAnsi" w:cstheme="minorHAnsi"/>
          <w:b/>
          <w:i/>
          <w:iCs/>
          <w:sz w:val="22"/>
          <w:szCs w:val="22"/>
        </w:rPr>
        <w:t>AD ESSERE INVITATO ALLA PROCEDURA NEGOZIATA DI CUI IN OGGETTO</w:t>
      </w:r>
    </w:p>
    <w:p w14:paraId="2EA8C259" w14:textId="77777777" w:rsidR="008B5867" w:rsidRPr="008B5867" w:rsidRDefault="008B5867" w:rsidP="008B5867">
      <w:pPr>
        <w:widowControl w:val="0"/>
        <w:autoSpaceDE w:val="0"/>
        <w:autoSpaceDN w:val="0"/>
        <w:adjustRightInd w:val="0"/>
        <w:spacing w:before="120" w:after="160"/>
        <w:jc w:val="both"/>
        <w:rPr>
          <w:rFonts w:asciiTheme="minorHAnsi" w:eastAsiaTheme="minorEastAsia" w:hAnsiTheme="minorHAnsi" w:cstheme="minorHAnsi"/>
          <w:b/>
          <w:sz w:val="22"/>
          <w:szCs w:val="22"/>
        </w:rPr>
      </w:pPr>
      <w:r w:rsidRPr="008B5867">
        <w:rPr>
          <w:rFonts w:asciiTheme="minorHAnsi" w:eastAsiaTheme="minorEastAsia" w:hAnsiTheme="minorHAnsi" w:cstheme="minorHAnsi"/>
          <w:sz w:val="22"/>
          <w:szCs w:val="22"/>
        </w:rPr>
        <w:t>e, consapevole della responsabilità penale in caso di dichiarazioni mendaci, falsità in atti e uso di atti falsi, ai sensi e per gli effetti degli artt. 46, 47 e 76 del D.P.R. n.445/2000</w:t>
      </w:r>
    </w:p>
    <w:p w14:paraId="1B349797" w14:textId="77777777" w:rsidR="008B5867" w:rsidRPr="008B5867" w:rsidRDefault="008B5867" w:rsidP="002D1B7C">
      <w:pPr>
        <w:autoSpaceDE w:val="0"/>
        <w:autoSpaceDN w:val="0"/>
        <w:adjustRightInd w:val="0"/>
        <w:jc w:val="both"/>
        <w:rPr>
          <w:rFonts w:asciiTheme="minorHAnsi" w:eastAsiaTheme="minorEastAsia" w:hAnsiTheme="minorHAnsi" w:cstheme="minorHAnsi"/>
          <w:sz w:val="22"/>
          <w:szCs w:val="22"/>
        </w:rPr>
      </w:pPr>
    </w:p>
    <w:p w14:paraId="4BA84BBB" w14:textId="77777777" w:rsidR="008B5867" w:rsidRPr="008B5867" w:rsidRDefault="008B5867" w:rsidP="008B5867">
      <w:pPr>
        <w:widowControl w:val="0"/>
        <w:autoSpaceDE w:val="0"/>
        <w:autoSpaceDN w:val="0"/>
        <w:adjustRightInd w:val="0"/>
        <w:spacing w:after="160"/>
        <w:jc w:val="center"/>
        <w:rPr>
          <w:rFonts w:asciiTheme="minorHAnsi" w:eastAsiaTheme="minorEastAsia" w:hAnsiTheme="minorHAnsi" w:cstheme="minorHAnsi"/>
          <w:b/>
          <w:sz w:val="22"/>
          <w:szCs w:val="22"/>
        </w:rPr>
      </w:pPr>
      <w:r w:rsidRPr="008B5867">
        <w:rPr>
          <w:rFonts w:asciiTheme="minorHAnsi" w:eastAsiaTheme="minorEastAsia" w:hAnsiTheme="minorHAnsi" w:cstheme="minorHAnsi"/>
          <w:b/>
          <w:sz w:val="22"/>
          <w:szCs w:val="22"/>
        </w:rPr>
        <w:t>A TAL FINE</w:t>
      </w:r>
      <w:r w:rsidRPr="008B5867">
        <w:rPr>
          <w:rFonts w:asciiTheme="minorHAnsi" w:eastAsiaTheme="minorEastAsia" w:hAnsiTheme="minorHAnsi" w:cstheme="minorHAnsi"/>
          <w:sz w:val="22"/>
          <w:szCs w:val="22"/>
        </w:rPr>
        <w:t xml:space="preserve">, </w:t>
      </w:r>
      <w:r w:rsidRPr="008B5867">
        <w:rPr>
          <w:rFonts w:asciiTheme="minorHAnsi" w:eastAsiaTheme="minorEastAsia" w:hAnsiTheme="minorHAnsi" w:cstheme="minorHAnsi"/>
          <w:b/>
          <w:sz w:val="22"/>
          <w:szCs w:val="22"/>
        </w:rPr>
        <w:t>DICHIARA</w:t>
      </w:r>
    </w:p>
    <w:p w14:paraId="126E108A" w14:textId="77777777" w:rsidR="008B5867" w:rsidRPr="008B5867" w:rsidRDefault="008B5867" w:rsidP="008B5867">
      <w:pPr>
        <w:autoSpaceDE w:val="0"/>
        <w:autoSpaceDN w:val="0"/>
        <w:adjustRightInd w:val="0"/>
        <w:rPr>
          <w:rFonts w:asciiTheme="minorHAnsi" w:eastAsia="BookAntiqua" w:hAnsiTheme="minorHAnsi" w:cstheme="minorHAnsi"/>
          <w:sz w:val="22"/>
          <w:szCs w:val="22"/>
        </w:rPr>
      </w:pPr>
      <w:r w:rsidRPr="008B5867">
        <w:rPr>
          <w:rFonts w:asciiTheme="minorHAnsi" w:eastAsia="BookAntiqua" w:hAnsiTheme="minorHAnsi" w:cstheme="minorHAnsi"/>
          <w:sz w:val="22"/>
          <w:szCs w:val="22"/>
        </w:rPr>
        <w:t>di voler partecipare in qualità di:</w:t>
      </w:r>
    </w:p>
    <w:p w14:paraId="237D3C2D" w14:textId="77777777" w:rsidR="008B5867" w:rsidRPr="008B5867" w:rsidRDefault="008B5867" w:rsidP="008B5867">
      <w:pPr>
        <w:autoSpaceDE w:val="0"/>
        <w:autoSpaceDN w:val="0"/>
        <w:adjustRightInd w:val="0"/>
        <w:rPr>
          <w:rFonts w:asciiTheme="minorHAnsi" w:hAnsiTheme="minorHAnsi" w:cstheme="minorHAnsi"/>
          <w:b/>
          <w:sz w:val="22"/>
          <w:szCs w:val="22"/>
        </w:rPr>
      </w:pPr>
    </w:p>
    <w:p w14:paraId="167A4D1D" w14:textId="77777777" w:rsidR="008B5867" w:rsidRPr="008B5867" w:rsidRDefault="008B5867" w:rsidP="008B5867">
      <w:pPr>
        <w:autoSpaceDE w:val="0"/>
        <w:autoSpaceDN w:val="0"/>
        <w:adjustRightInd w:val="0"/>
        <w:rPr>
          <w:rFonts w:asciiTheme="minorHAnsi" w:hAnsiTheme="minorHAnsi" w:cstheme="minorHAnsi"/>
          <w:sz w:val="22"/>
          <w:szCs w:val="22"/>
        </w:rPr>
      </w:pPr>
      <w:r w:rsidRPr="008B5867">
        <w:rPr>
          <w:rFonts w:asciiTheme="minorHAnsi" w:hAnsiTheme="minorHAnsi" w:cstheme="minorHAnsi"/>
          <w:b/>
          <w:sz w:val="22"/>
          <w:szCs w:val="22"/>
        </w:rPr>
        <w:t>(barrare con una X la scelta)</w:t>
      </w:r>
      <w:r w:rsidRPr="008B5867">
        <w:rPr>
          <w:rFonts w:asciiTheme="minorHAnsi" w:hAnsiTheme="minorHAnsi" w:cstheme="minorHAnsi"/>
          <w:sz w:val="22"/>
          <w:szCs w:val="22"/>
        </w:rPr>
        <w:t>:</w:t>
      </w:r>
    </w:p>
    <w:p w14:paraId="6CECFEF0" w14:textId="77777777" w:rsidR="008B5867" w:rsidRPr="008B5867" w:rsidRDefault="008B5867" w:rsidP="008B5867">
      <w:pPr>
        <w:autoSpaceDE w:val="0"/>
        <w:autoSpaceDN w:val="0"/>
        <w:adjustRightInd w:val="0"/>
        <w:rPr>
          <w:rFonts w:asciiTheme="minorHAnsi" w:eastAsia="BookAntiqua" w:hAnsiTheme="minorHAnsi" w:cstheme="minorHAnsi"/>
          <w:sz w:val="22"/>
          <w:szCs w:val="22"/>
        </w:rPr>
      </w:pPr>
    </w:p>
    <w:p w14:paraId="5AFD403C" w14:textId="77777777" w:rsidR="008B5867" w:rsidRPr="008B5867" w:rsidRDefault="008B5867" w:rsidP="008B5867">
      <w:pPr>
        <w:pStyle w:val="Default"/>
        <w:rPr>
          <w:rFonts w:asciiTheme="minorHAnsi" w:hAnsiTheme="minorHAnsi" w:cstheme="minorHAnsi"/>
          <w:sz w:val="22"/>
          <w:szCs w:val="22"/>
        </w:rPr>
      </w:pPr>
      <w:r w:rsidRPr="008B5867">
        <w:rPr>
          <w:rFonts w:asciiTheme="minorHAnsi" w:hAnsiTheme="minorHAnsi" w:cstheme="minorHAnsi"/>
          <w:sz w:val="22"/>
          <w:szCs w:val="22"/>
        </w:rPr>
        <w:t xml:space="preserve">□ Società singola </w:t>
      </w:r>
    </w:p>
    <w:p w14:paraId="40963229" w14:textId="77777777" w:rsidR="008B5867" w:rsidRPr="008B5867" w:rsidRDefault="008B5867" w:rsidP="008B5867">
      <w:pPr>
        <w:pStyle w:val="Default"/>
        <w:rPr>
          <w:rFonts w:asciiTheme="minorHAnsi" w:hAnsiTheme="minorHAnsi" w:cstheme="minorHAnsi"/>
          <w:sz w:val="22"/>
          <w:szCs w:val="22"/>
        </w:rPr>
      </w:pPr>
      <w:r w:rsidRPr="008B5867">
        <w:rPr>
          <w:rFonts w:asciiTheme="minorHAnsi" w:hAnsiTheme="minorHAnsi" w:cstheme="minorHAnsi"/>
          <w:sz w:val="22"/>
          <w:szCs w:val="22"/>
        </w:rPr>
        <w:t xml:space="preserve">□ Raggruppamento Temporaneo di Imprese (art.45 comma d </w:t>
      </w:r>
      <w:proofErr w:type="spellStart"/>
      <w:r w:rsidRPr="008B5867">
        <w:rPr>
          <w:rFonts w:asciiTheme="minorHAnsi" w:hAnsiTheme="minorHAnsi" w:cstheme="minorHAnsi"/>
          <w:sz w:val="22"/>
          <w:szCs w:val="22"/>
        </w:rPr>
        <w:t>D.Lgs.</w:t>
      </w:r>
      <w:proofErr w:type="spellEnd"/>
      <w:r w:rsidRPr="008B5867">
        <w:rPr>
          <w:rFonts w:asciiTheme="minorHAnsi" w:hAnsiTheme="minorHAnsi" w:cstheme="minorHAnsi"/>
          <w:sz w:val="22"/>
          <w:szCs w:val="22"/>
        </w:rPr>
        <w:t xml:space="preserve"> 50/2016) costituito da </w:t>
      </w:r>
    </w:p>
    <w:p w14:paraId="5D0F2C1B" w14:textId="77777777" w:rsidR="008B5867" w:rsidRPr="008B5867" w:rsidRDefault="008B5867" w:rsidP="008B5867">
      <w:pPr>
        <w:pStyle w:val="Default"/>
        <w:rPr>
          <w:rFonts w:asciiTheme="minorHAnsi" w:hAnsiTheme="minorHAnsi" w:cstheme="minorHAnsi"/>
          <w:sz w:val="22"/>
          <w:szCs w:val="22"/>
        </w:rPr>
      </w:pPr>
      <w:r w:rsidRPr="008B5867">
        <w:rPr>
          <w:rFonts w:asciiTheme="minorHAnsi" w:hAnsiTheme="minorHAnsi" w:cstheme="minorHAnsi"/>
          <w:sz w:val="22"/>
          <w:szCs w:val="22"/>
        </w:rPr>
        <w:t xml:space="preserve">…………………………………………………………………………………………………………….. </w:t>
      </w:r>
    </w:p>
    <w:p w14:paraId="2A1BE027" w14:textId="77777777" w:rsidR="008B5867" w:rsidRPr="008B5867" w:rsidRDefault="008B5867" w:rsidP="008B5867">
      <w:pPr>
        <w:pStyle w:val="Default"/>
        <w:rPr>
          <w:rFonts w:asciiTheme="minorHAnsi" w:hAnsiTheme="minorHAnsi" w:cstheme="minorHAnsi"/>
          <w:sz w:val="22"/>
          <w:szCs w:val="22"/>
        </w:rPr>
      </w:pPr>
      <w:r w:rsidRPr="008B5867">
        <w:rPr>
          <w:rFonts w:asciiTheme="minorHAnsi" w:hAnsiTheme="minorHAnsi" w:cstheme="minorHAnsi"/>
          <w:sz w:val="22"/>
          <w:szCs w:val="22"/>
        </w:rPr>
        <w:t xml:space="preserve">…………………………………………………………………………………………………………….. </w:t>
      </w:r>
    </w:p>
    <w:p w14:paraId="0A72F191" w14:textId="77777777" w:rsidR="008B5867" w:rsidRPr="008B5867" w:rsidRDefault="008B5867" w:rsidP="008B5867">
      <w:pPr>
        <w:pStyle w:val="Default"/>
        <w:rPr>
          <w:rFonts w:asciiTheme="minorHAnsi" w:hAnsiTheme="minorHAnsi" w:cstheme="minorHAnsi"/>
          <w:sz w:val="22"/>
          <w:szCs w:val="22"/>
        </w:rPr>
      </w:pPr>
      <w:r w:rsidRPr="008B5867">
        <w:rPr>
          <w:rFonts w:asciiTheme="minorHAnsi" w:hAnsiTheme="minorHAnsi" w:cstheme="minorHAnsi"/>
          <w:sz w:val="22"/>
          <w:szCs w:val="22"/>
        </w:rPr>
        <w:t xml:space="preserve">in qualità di: □ Mandante                   □ Mandatario </w:t>
      </w:r>
    </w:p>
    <w:p w14:paraId="76AA0065" w14:textId="77777777" w:rsidR="008B5867" w:rsidRPr="008B5867" w:rsidRDefault="008B5867" w:rsidP="008B5867">
      <w:pPr>
        <w:pStyle w:val="Default"/>
        <w:rPr>
          <w:rFonts w:asciiTheme="minorHAnsi" w:hAnsiTheme="minorHAnsi" w:cstheme="minorHAnsi"/>
          <w:sz w:val="22"/>
          <w:szCs w:val="22"/>
        </w:rPr>
      </w:pPr>
    </w:p>
    <w:p w14:paraId="72DE0FC9" w14:textId="77777777" w:rsidR="008B5867" w:rsidRPr="008B5867" w:rsidRDefault="008B5867" w:rsidP="008B5867">
      <w:pPr>
        <w:pStyle w:val="Default"/>
        <w:rPr>
          <w:rFonts w:asciiTheme="minorHAnsi" w:hAnsiTheme="minorHAnsi" w:cstheme="minorHAnsi"/>
          <w:sz w:val="22"/>
          <w:szCs w:val="22"/>
        </w:rPr>
      </w:pPr>
      <w:r w:rsidRPr="008B5867">
        <w:rPr>
          <w:rFonts w:asciiTheme="minorHAnsi" w:hAnsiTheme="minorHAnsi" w:cstheme="minorHAnsi"/>
          <w:sz w:val="22"/>
          <w:szCs w:val="22"/>
        </w:rPr>
        <w:t xml:space="preserve">□ Consorzio (art.45 </w:t>
      </w:r>
      <w:proofErr w:type="gramStart"/>
      <w:r w:rsidRPr="008B5867">
        <w:rPr>
          <w:rFonts w:asciiTheme="minorHAnsi" w:hAnsiTheme="minorHAnsi" w:cstheme="minorHAnsi"/>
          <w:sz w:val="22"/>
          <w:szCs w:val="22"/>
        </w:rPr>
        <w:t>D.Lgs</w:t>
      </w:r>
      <w:proofErr w:type="gramEnd"/>
      <w:r w:rsidRPr="008B5867">
        <w:rPr>
          <w:rFonts w:asciiTheme="minorHAnsi" w:hAnsiTheme="minorHAnsi" w:cstheme="minorHAnsi"/>
          <w:sz w:val="22"/>
          <w:szCs w:val="22"/>
        </w:rPr>
        <w:t xml:space="preserve">.50/2016) partecipante per le seguenti Ditte consorziate: </w:t>
      </w:r>
    </w:p>
    <w:p w14:paraId="4C107DD7" w14:textId="77777777" w:rsidR="008B5867" w:rsidRPr="008B5867" w:rsidRDefault="008B5867" w:rsidP="008B5867">
      <w:pPr>
        <w:pStyle w:val="Default"/>
        <w:rPr>
          <w:rFonts w:asciiTheme="minorHAnsi" w:hAnsiTheme="minorHAnsi" w:cstheme="minorHAnsi"/>
          <w:sz w:val="22"/>
          <w:szCs w:val="22"/>
        </w:rPr>
      </w:pPr>
      <w:r w:rsidRPr="008B5867">
        <w:rPr>
          <w:rFonts w:asciiTheme="minorHAnsi" w:hAnsiTheme="minorHAnsi" w:cstheme="minorHAnsi"/>
          <w:sz w:val="22"/>
          <w:szCs w:val="22"/>
        </w:rPr>
        <w:t xml:space="preserve">………………………………………………………………………………………………… </w:t>
      </w:r>
    </w:p>
    <w:p w14:paraId="2FB889A2" w14:textId="77777777" w:rsidR="008B5867" w:rsidRPr="008B5867" w:rsidRDefault="008B5867" w:rsidP="008B5867">
      <w:pPr>
        <w:pStyle w:val="Default"/>
        <w:rPr>
          <w:rFonts w:asciiTheme="minorHAnsi" w:hAnsiTheme="minorHAnsi" w:cstheme="minorHAnsi"/>
          <w:sz w:val="22"/>
          <w:szCs w:val="22"/>
        </w:rPr>
      </w:pPr>
      <w:r w:rsidRPr="008B5867">
        <w:rPr>
          <w:rFonts w:asciiTheme="minorHAnsi" w:hAnsiTheme="minorHAnsi" w:cstheme="minorHAnsi"/>
          <w:sz w:val="22"/>
          <w:szCs w:val="22"/>
        </w:rPr>
        <w:t xml:space="preserve">………………………………………………………………………………………………… </w:t>
      </w:r>
    </w:p>
    <w:p w14:paraId="5584CE3D" w14:textId="77777777" w:rsidR="008B5867" w:rsidRPr="008B5867" w:rsidRDefault="008B5867" w:rsidP="008B5867">
      <w:pPr>
        <w:pStyle w:val="Default"/>
        <w:rPr>
          <w:rFonts w:asciiTheme="minorHAnsi" w:hAnsiTheme="minorHAnsi" w:cstheme="minorHAnsi"/>
          <w:sz w:val="22"/>
          <w:szCs w:val="22"/>
        </w:rPr>
      </w:pPr>
    </w:p>
    <w:p w14:paraId="62E8D173" w14:textId="77777777" w:rsidR="008B5867" w:rsidRPr="008B5867" w:rsidRDefault="008B5867" w:rsidP="008B5867">
      <w:pPr>
        <w:pStyle w:val="Default"/>
        <w:spacing w:before="120" w:after="120"/>
        <w:contextualSpacing/>
        <w:jc w:val="both"/>
        <w:rPr>
          <w:rFonts w:asciiTheme="minorHAnsi" w:hAnsiTheme="minorHAnsi" w:cstheme="minorHAnsi"/>
          <w:sz w:val="22"/>
          <w:szCs w:val="22"/>
        </w:rPr>
      </w:pPr>
      <w:r w:rsidRPr="008B5867">
        <w:rPr>
          <w:rFonts w:asciiTheme="minorHAnsi" w:hAnsiTheme="minorHAnsi" w:cstheme="minorHAnsi"/>
          <w:sz w:val="22"/>
          <w:szCs w:val="22"/>
        </w:rPr>
        <w:t>□ che, in caso di aggiudicazione della gara, gli operatori economici che costituiscono il raggruppamento o il consorzio ordinario conferiranno mandato collettivo speciale con rappresentanza ad uno di essi, da indicare in sede di offerta e qualificato come mandatario, il quale stipulerà il contratto in nome e per conto proprio e dei mandanti.</w:t>
      </w:r>
    </w:p>
    <w:p w14:paraId="18B81A12" w14:textId="77777777" w:rsidR="00D338A8" w:rsidRPr="008B5867" w:rsidRDefault="00664E34" w:rsidP="00D338A8">
      <w:pPr>
        <w:widowControl w:val="0"/>
        <w:autoSpaceDE w:val="0"/>
        <w:autoSpaceDN w:val="0"/>
        <w:adjustRightInd w:val="0"/>
        <w:spacing w:after="353" w:line="366" w:lineRule="atLeast"/>
        <w:jc w:val="center"/>
        <w:rPr>
          <w:rFonts w:asciiTheme="minorHAnsi" w:eastAsiaTheme="minorEastAsia" w:hAnsiTheme="minorHAnsi" w:cstheme="minorHAnsi"/>
          <w:b/>
          <w:sz w:val="22"/>
          <w:szCs w:val="22"/>
        </w:rPr>
      </w:pPr>
      <w:r w:rsidRPr="008B5867">
        <w:rPr>
          <w:rFonts w:asciiTheme="minorHAnsi" w:eastAsiaTheme="minorEastAsia" w:hAnsiTheme="minorHAnsi" w:cstheme="minorHAnsi"/>
          <w:b/>
          <w:sz w:val="22"/>
          <w:szCs w:val="22"/>
        </w:rPr>
        <w:t>E</w:t>
      </w:r>
      <w:r w:rsidR="00F00A7A" w:rsidRPr="008B5867">
        <w:rPr>
          <w:rFonts w:asciiTheme="minorHAnsi" w:eastAsiaTheme="minorEastAsia" w:hAnsiTheme="minorHAnsi" w:cstheme="minorHAnsi"/>
          <w:b/>
          <w:sz w:val="22"/>
          <w:szCs w:val="22"/>
        </w:rPr>
        <w:t xml:space="preserve"> </w:t>
      </w:r>
      <w:r w:rsidR="00D338A8" w:rsidRPr="008B5867">
        <w:rPr>
          <w:rFonts w:asciiTheme="minorHAnsi" w:eastAsiaTheme="minorEastAsia" w:hAnsiTheme="minorHAnsi" w:cstheme="minorHAnsi"/>
          <w:b/>
          <w:sz w:val="22"/>
          <w:szCs w:val="22"/>
        </w:rPr>
        <w:t xml:space="preserve">DICHIARA </w:t>
      </w:r>
    </w:p>
    <w:p w14:paraId="69CCF097" w14:textId="19B88982" w:rsidR="005F11F4" w:rsidRPr="008B5867" w:rsidRDefault="00F65546" w:rsidP="00586EB0">
      <w:pPr>
        <w:pStyle w:val="Paragrafoelenco"/>
        <w:numPr>
          <w:ilvl w:val="0"/>
          <w:numId w:val="12"/>
        </w:numPr>
        <w:autoSpaceDE w:val="0"/>
        <w:autoSpaceDN w:val="0"/>
        <w:adjustRightInd w:val="0"/>
        <w:spacing w:line="360" w:lineRule="auto"/>
        <w:ind w:left="709"/>
        <w:jc w:val="both"/>
        <w:rPr>
          <w:rFonts w:asciiTheme="minorHAnsi" w:eastAsia="BookAntiqua" w:hAnsiTheme="minorHAnsi" w:cstheme="minorHAnsi"/>
          <w:sz w:val="22"/>
          <w:szCs w:val="22"/>
        </w:rPr>
      </w:pPr>
      <w:r w:rsidRPr="008B5867">
        <w:rPr>
          <w:rFonts w:asciiTheme="minorHAnsi" w:eastAsia="BookAntiqua" w:hAnsiTheme="minorHAnsi" w:cstheme="minorHAnsi"/>
          <w:sz w:val="22"/>
          <w:szCs w:val="22"/>
        </w:rPr>
        <w:t>l’iscrizione</w:t>
      </w:r>
      <w:r w:rsidR="005F11F4" w:rsidRPr="008B5867">
        <w:rPr>
          <w:rFonts w:asciiTheme="minorHAnsi" w:eastAsia="BookAntiqua" w:hAnsiTheme="minorHAnsi" w:cstheme="minorHAnsi"/>
          <w:sz w:val="22"/>
          <w:szCs w:val="22"/>
        </w:rPr>
        <w:t xml:space="preserve"> nel registro delle imprese della Camera di Commercio Industria Artigianato </w:t>
      </w:r>
      <w:r w:rsidR="006E0AD2" w:rsidRPr="008B5867">
        <w:rPr>
          <w:rFonts w:asciiTheme="minorHAnsi" w:eastAsia="BookAntiqua" w:hAnsiTheme="minorHAnsi" w:cstheme="minorHAnsi"/>
          <w:sz w:val="22"/>
          <w:szCs w:val="22"/>
        </w:rPr>
        <w:t xml:space="preserve">e </w:t>
      </w:r>
      <w:r w:rsidR="005F11F4" w:rsidRPr="008B5867">
        <w:rPr>
          <w:rFonts w:asciiTheme="minorHAnsi" w:eastAsia="BookAntiqua" w:hAnsiTheme="minorHAnsi" w:cstheme="minorHAnsi"/>
          <w:sz w:val="22"/>
          <w:szCs w:val="22"/>
        </w:rPr>
        <w:t>Ag</w:t>
      </w:r>
      <w:r w:rsidR="006E0AD2" w:rsidRPr="008B5867">
        <w:rPr>
          <w:rFonts w:asciiTheme="minorHAnsi" w:eastAsia="BookAntiqua" w:hAnsiTheme="minorHAnsi" w:cstheme="minorHAnsi"/>
          <w:sz w:val="22"/>
          <w:szCs w:val="22"/>
        </w:rPr>
        <w:t>ricoltura di _______________________</w:t>
      </w:r>
      <w:r w:rsidR="00CB22BF" w:rsidRPr="008B5867">
        <w:rPr>
          <w:rFonts w:asciiTheme="minorHAnsi" w:eastAsia="BookAntiqua" w:hAnsiTheme="minorHAnsi" w:cstheme="minorHAnsi"/>
          <w:sz w:val="22"/>
          <w:szCs w:val="22"/>
        </w:rPr>
        <w:t xml:space="preserve">____ </w:t>
      </w:r>
      <w:r w:rsidR="005F11F4" w:rsidRPr="008B5867">
        <w:rPr>
          <w:rFonts w:asciiTheme="minorHAnsi" w:hAnsiTheme="minorHAnsi" w:cstheme="minorHAnsi"/>
          <w:sz w:val="22"/>
          <w:szCs w:val="22"/>
        </w:rPr>
        <w:t>per lo specifico settore di attività oggetto del</w:t>
      </w:r>
      <w:r w:rsidR="004C49F6">
        <w:rPr>
          <w:rFonts w:asciiTheme="minorHAnsi" w:hAnsiTheme="minorHAnsi" w:cstheme="minorHAnsi"/>
          <w:sz w:val="22"/>
          <w:szCs w:val="22"/>
        </w:rPr>
        <w:t>l</w:t>
      </w:r>
      <w:r w:rsidR="007504E2">
        <w:rPr>
          <w:rFonts w:asciiTheme="minorHAnsi" w:hAnsiTheme="minorHAnsi" w:cstheme="minorHAnsi"/>
          <w:sz w:val="22"/>
          <w:szCs w:val="22"/>
        </w:rPr>
        <w:t xml:space="preserve">a procedura </w:t>
      </w:r>
      <w:r w:rsidR="005F11F4" w:rsidRPr="008B5867">
        <w:rPr>
          <w:rFonts w:asciiTheme="minorHAnsi" w:eastAsia="BookAntiqua" w:hAnsiTheme="minorHAnsi" w:cstheme="minorHAnsi"/>
          <w:sz w:val="22"/>
          <w:szCs w:val="22"/>
        </w:rPr>
        <w:t>e, al riguardo, indic</w:t>
      </w:r>
      <w:r w:rsidR="00F00A7A" w:rsidRPr="008B5867">
        <w:rPr>
          <w:rFonts w:asciiTheme="minorHAnsi" w:eastAsia="BookAntiqua" w:hAnsiTheme="minorHAnsi" w:cstheme="minorHAnsi"/>
          <w:sz w:val="22"/>
          <w:szCs w:val="22"/>
        </w:rPr>
        <w:t>a</w:t>
      </w:r>
      <w:r w:rsidR="005F11F4" w:rsidRPr="008B5867">
        <w:rPr>
          <w:rFonts w:asciiTheme="minorHAnsi" w:eastAsia="BookAntiqua" w:hAnsiTheme="minorHAnsi" w:cstheme="minorHAnsi"/>
          <w:sz w:val="22"/>
          <w:szCs w:val="22"/>
        </w:rPr>
        <w:t>:</w:t>
      </w:r>
    </w:p>
    <w:p w14:paraId="7636B8B4" w14:textId="77777777" w:rsidR="005F11F4" w:rsidRPr="008B5867" w:rsidRDefault="005F11F4" w:rsidP="005F11F4">
      <w:pPr>
        <w:pStyle w:val="Paragrafoelenco"/>
        <w:numPr>
          <w:ilvl w:val="0"/>
          <w:numId w:val="13"/>
        </w:numPr>
        <w:autoSpaceDE w:val="0"/>
        <w:autoSpaceDN w:val="0"/>
        <w:adjustRightInd w:val="0"/>
        <w:spacing w:line="360" w:lineRule="auto"/>
        <w:ind w:left="1134"/>
        <w:jc w:val="both"/>
        <w:rPr>
          <w:rFonts w:asciiTheme="minorHAnsi" w:eastAsia="BookAntiqua" w:hAnsiTheme="minorHAnsi" w:cstheme="minorHAnsi"/>
          <w:sz w:val="22"/>
          <w:szCs w:val="22"/>
        </w:rPr>
      </w:pPr>
      <w:r w:rsidRPr="008B5867">
        <w:rPr>
          <w:rFonts w:asciiTheme="minorHAnsi" w:eastAsia="BookAntiqua" w:hAnsiTheme="minorHAnsi" w:cstheme="minorHAnsi"/>
          <w:sz w:val="22"/>
          <w:szCs w:val="22"/>
        </w:rPr>
        <w:t>il seguente numero di repertorio economico-amministrativo o di iscrizione al Registro Ditte: ______________________________</w:t>
      </w:r>
      <w:r w:rsidR="00586EB0" w:rsidRPr="008B5867">
        <w:rPr>
          <w:rFonts w:asciiTheme="minorHAnsi" w:eastAsia="BookAntiqua" w:hAnsiTheme="minorHAnsi" w:cstheme="minorHAnsi"/>
          <w:sz w:val="22"/>
          <w:szCs w:val="22"/>
        </w:rPr>
        <w:t>_________________________</w:t>
      </w:r>
      <w:r w:rsidR="006E0AD2" w:rsidRPr="008B5867">
        <w:rPr>
          <w:rFonts w:asciiTheme="minorHAnsi" w:eastAsia="BookAntiqua" w:hAnsiTheme="minorHAnsi" w:cstheme="minorHAnsi"/>
          <w:sz w:val="22"/>
          <w:szCs w:val="22"/>
        </w:rPr>
        <w:t>_</w:t>
      </w:r>
      <w:r w:rsidRPr="008B5867">
        <w:rPr>
          <w:rFonts w:asciiTheme="minorHAnsi" w:eastAsia="BookAntiqua" w:hAnsiTheme="minorHAnsi" w:cstheme="minorHAnsi"/>
          <w:sz w:val="22"/>
          <w:szCs w:val="22"/>
        </w:rPr>
        <w:t>;</w:t>
      </w:r>
    </w:p>
    <w:p w14:paraId="2C58C827" w14:textId="77777777" w:rsidR="005F11F4" w:rsidRPr="008B5867" w:rsidRDefault="005F11F4" w:rsidP="005F11F4">
      <w:pPr>
        <w:pStyle w:val="Paragrafoelenco"/>
        <w:numPr>
          <w:ilvl w:val="0"/>
          <w:numId w:val="13"/>
        </w:numPr>
        <w:autoSpaceDE w:val="0"/>
        <w:autoSpaceDN w:val="0"/>
        <w:adjustRightInd w:val="0"/>
        <w:spacing w:line="360" w:lineRule="auto"/>
        <w:ind w:left="1134"/>
        <w:jc w:val="both"/>
        <w:rPr>
          <w:rFonts w:asciiTheme="minorHAnsi" w:eastAsia="BookAntiqua" w:hAnsiTheme="minorHAnsi" w:cstheme="minorHAnsi"/>
          <w:sz w:val="22"/>
          <w:szCs w:val="22"/>
        </w:rPr>
      </w:pPr>
      <w:r w:rsidRPr="008B5867">
        <w:rPr>
          <w:rFonts w:asciiTheme="minorHAnsi" w:eastAsia="BookAntiqua" w:hAnsiTheme="minorHAnsi" w:cstheme="minorHAnsi"/>
          <w:sz w:val="22"/>
          <w:szCs w:val="22"/>
        </w:rPr>
        <w:t>la seguente data di iscrizione: _________________</w:t>
      </w:r>
      <w:r w:rsidR="00586EB0" w:rsidRPr="008B5867">
        <w:rPr>
          <w:rFonts w:asciiTheme="minorHAnsi" w:eastAsia="BookAntiqua" w:hAnsiTheme="minorHAnsi" w:cstheme="minorHAnsi"/>
          <w:sz w:val="22"/>
          <w:szCs w:val="22"/>
        </w:rPr>
        <w:t>______________</w:t>
      </w:r>
      <w:r w:rsidR="006E0AD2" w:rsidRPr="008B5867">
        <w:rPr>
          <w:rFonts w:asciiTheme="minorHAnsi" w:eastAsia="BookAntiqua" w:hAnsiTheme="minorHAnsi" w:cstheme="minorHAnsi"/>
          <w:sz w:val="22"/>
          <w:szCs w:val="22"/>
        </w:rPr>
        <w:t>_</w:t>
      </w:r>
      <w:r w:rsidRPr="008B5867">
        <w:rPr>
          <w:rFonts w:asciiTheme="minorHAnsi" w:eastAsia="BookAntiqua" w:hAnsiTheme="minorHAnsi" w:cstheme="minorHAnsi"/>
          <w:sz w:val="22"/>
          <w:szCs w:val="22"/>
        </w:rPr>
        <w:t>;</w:t>
      </w:r>
    </w:p>
    <w:p w14:paraId="65035642" w14:textId="77777777" w:rsidR="005F11F4" w:rsidRPr="008B5867" w:rsidRDefault="005F11F4" w:rsidP="005F11F4">
      <w:pPr>
        <w:pStyle w:val="Paragrafoelenco"/>
        <w:numPr>
          <w:ilvl w:val="0"/>
          <w:numId w:val="13"/>
        </w:numPr>
        <w:autoSpaceDE w:val="0"/>
        <w:autoSpaceDN w:val="0"/>
        <w:adjustRightInd w:val="0"/>
        <w:spacing w:line="360" w:lineRule="auto"/>
        <w:ind w:left="1134"/>
        <w:jc w:val="both"/>
        <w:rPr>
          <w:rFonts w:asciiTheme="minorHAnsi" w:eastAsia="BookAntiqua" w:hAnsiTheme="minorHAnsi" w:cstheme="minorHAnsi"/>
          <w:sz w:val="22"/>
          <w:szCs w:val="22"/>
        </w:rPr>
      </w:pPr>
      <w:r w:rsidRPr="008B5867">
        <w:rPr>
          <w:rFonts w:asciiTheme="minorHAnsi" w:eastAsia="BookAntiqua" w:hAnsiTheme="minorHAnsi" w:cstheme="minorHAnsi"/>
          <w:sz w:val="22"/>
          <w:szCs w:val="22"/>
        </w:rPr>
        <w:t>la seguente forma giuridica: _____</w:t>
      </w:r>
      <w:r w:rsidR="00586EB0" w:rsidRPr="008B5867">
        <w:rPr>
          <w:rFonts w:asciiTheme="minorHAnsi" w:eastAsia="BookAntiqua" w:hAnsiTheme="minorHAnsi" w:cstheme="minorHAnsi"/>
          <w:sz w:val="22"/>
          <w:szCs w:val="22"/>
        </w:rPr>
        <w:t>____________________________</w:t>
      </w:r>
      <w:r w:rsidR="006E0AD2" w:rsidRPr="008B5867">
        <w:rPr>
          <w:rFonts w:asciiTheme="minorHAnsi" w:eastAsia="BookAntiqua" w:hAnsiTheme="minorHAnsi" w:cstheme="minorHAnsi"/>
          <w:sz w:val="22"/>
          <w:szCs w:val="22"/>
        </w:rPr>
        <w:t>_</w:t>
      </w:r>
      <w:r w:rsidRPr="008B5867">
        <w:rPr>
          <w:rFonts w:asciiTheme="minorHAnsi" w:eastAsia="BookAntiqua" w:hAnsiTheme="minorHAnsi" w:cstheme="minorHAnsi"/>
          <w:sz w:val="22"/>
          <w:szCs w:val="22"/>
        </w:rPr>
        <w:t>;</w:t>
      </w:r>
    </w:p>
    <w:p w14:paraId="4C1116DD" w14:textId="77777777" w:rsidR="00EA56AB" w:rsidRPr="008B5867" w:rsidRDefault="00EA56AB" w:rsidP="00EA56AB">
      <w:pPr>
        <w:pStyle w:val="Paragrafoelenco"/>
        <w:autoSpaceDE w:val="0"/>
        <w:autoSpaceDN w:val="0"/>
        <w:adjustRightInd w:val="0"/>
        <w:spacing w:line="360" w:lineRule="auto"/>
        <w:ind w:left="1134"/>
        <w:jc w:val="both"/>
        <w:rPr>
          <w:rFonts w:asciiTheme="minorHAnsi" w:eastAsia="BookAntiqua" w:hAnsiTheme="minorHAnsi" w:cstheme="minorHAnsi"/>
          <w:sz w:val="22"/>
          <w:szCs w:val="22"/>
        </w:rPr>
      </w:pPr>
    </w:p>
    <w:p w14:paraId="46A703E9" w14:textId="77777777" w:rsidR="005F11F4" w:rsidRPr="008B5867" w:rsidRDefault="005F11F4" w:rsidP="005C4C52">
      <w:pPr>
        <w:pStyle w:val="Paragrafoelenco"/>
        <w:numPr>
          <w:ilvl w:val="0"/>
          <w:numId w:val="12"/>
        </w:numPr>
        <w:autoSpaceDE w:val="0"/>
        <w:autoSpaceDN w:val="0"/>
        <w:adjustRightInd w:val="0"/>
        <w:ind w:left="709"/>
        <w:jc w:val="both"/>
        <w:rPr>
          <w:rFonts w:asciiTheme="minorHAnsi" w:eastAsia="BookAntiqua" w:hAnsiTheme="minorHAnsi" w:cstheme="minorHAnsi"/>
          <w:sz w:val="22"/>
          <w:szCs w:val="22"/>
        </w:rPr>
      </w:pPr>
      <w:r w:rsidRPr="008B5867">
        <w:rPr>
          <w:rFonts w:asciiTheme="minorHAnsi" w:eastAsia="BookAntiqua" w:hAnsiTheme="minorHAnsi" w:cstheme="minorHAnsi"/>
          <w:sz w:val="22"/>
          <w:szCs w:val="22"/>
        </w:rPr>
        <w:t>l’assenza delle cause di esclusione di cui all'art. 80 del D</w:t>
      </w:r>
      <w:r w:rsidR="006E0AD2" w:rsidRPr="008B5867">
        <w:rPr>
          <w:rFonts w:asciiTheme="minorHAnsi" w:eastAsia="BookAntiqua" w:hAnsiTheme="minorHAnsi" w:cstheme="minorHAnsi"/>
          <w:sz w:val="22"/>
          <w:szCs w:val="22"/>
        </w:rPr>
        <w:t xml:space="preserve">. </w:t>
      </w:r>
      <w:r w:rsidRPr="008B5867">
        <w:rPr>
          <w:rFonts w:asciiTheme="minorHAnsi" w:eastAsia="BookAntiqua" w:hAnsiTheme="minorHAnsi" w:cstheme="minorHAnsi"/>
          <w:sz w:val="22"/>
          <w:szCs w:val="22"/>
        </w:rPr>
        <w:t xml:space="preserve">Lgs. n. 50/2016 e </w:t>
      </w:r>
      <w:proofErr w:type="spellStart"/>
      <w:r w:rsidRPr="008B5867">
        <w:rPr>
          <w:rFonts w:asciiTheme="minorHAnsi" w:eastAsia="BookAntiqua" w:hAnsiTheme="minorHAnsi" w:cstheme="minorHAnsi"/>
          <w:sz w:val="22"/>
          <w:szCs w:val="22"/>
        </w:rPr>
        <w:t>s.m.i.</w:t>
      </w:r>
      <w:proofErr w:type="spellEnd"/>
      <w:r w:rsidRPr="008B5867">
        <w:rPr>
          <w:rFonts w:asciiTheme="minorHAnsi" w:eastAsia="BookAntiqua" w:hAnsiTheme="minorHAnsi" w:cstheme="minorHAnsi"/>
          <w:sz w:val="22"/>
          <w:szCs w:val="22"/>
        </w:rPr>
        <w:t>, nonché insussistenza di qualsiasi altra situazione prevista dalla legge come causa di esclusione da gare d'appalto o come causa ostativa alla conclusione di contratti con la pubblica amministrazione;</w:t>
      </w:r>
    </w:p>
    <w:p w14:paraId="104DE381" w14:textId="77777777" w:rsidR="00EA56AB" w:rsidRPr="008B5867" w:rsidRDefault="00EA56AB" w:rsidP="005C4C52">
      <w:pPr>
        <w:pStyle w:val="Paragrafoelenco"/>
        <w:autoSpaceDE w:val="0"/>
        <w:autoSpaceDN w:val="0"/>
        <w:adjustRightInd w:val="0"/>
        <w:ind w:left="709"/>
        <w:jc w:val="both"/>
        <w:rPr>
          <w:rFonts w:asciiTheme="minorHAnsi" w:eastAsia="BookAntiqua" w:hAnsiTheme="minorHAnsi" w:cstheme="minorHAnsi"/>
          <w:sz w:val="22"/>
          <w:szCs w:val="22"/>
        </w:rPr>
      </w:pPr>
    </w:p>
    <w:p w14:paraId="171D87E2" w14:textId="77777777" w:rsidR="005F11F4" w:rsidRPr="008B5867" w:rsidRDefault="005F11F4" w:rsidP="005C4C52">
      <w:pPr>
        <w:pStyle w:val="Paragrafoelenco"/>
        <w:numPr>
          <w:ilvl w:val="0"/>
          <w:numId w:val="12"/>
        </w:numPr>
        <w:autoSpaceDE w:val="0"/>
        <w:autoSpaceDN w:val="0"/>
        <w:adjustRightInd w:val="0"/>
        <w:ind w:left="709"/>
        <w:jc w:val="both"/>
        <w:rPr>
          <w:rFonts w:asciiTheme="minorHAnsi" w:eastAsia="BookAntiqua" w:hAnsiTheme="minorHAnsi" w:cstheme="minorHAnsi"/>
          <w:sz w:val="22"/>
          <w:szCs w:val="22"/>
        </w:rPr>
      </w:pPr>
      <w:r w:rsidRPr="008B5867">
        <w:rPr>
          <w:rFonts w:asciiTheme="minorHAnsi" w:eastAsia="BookAntiqua" w:hAnsiTheme="minorHAnsi" w:cstheme="minorHAnsi"/>
          <w:sz w:val="22"/>
          <w:szCs w:val="22"/>
        </w:rPr>
        <w:t>l’insussistenza di provvedimenti di applicazione delle misure di prevenzione previste nella legislazione contro le attività mafiose e, in particolare, di non essere incors</w:t>
      </w:r>
      <w:r w:rsidR="00F00A7A" w:rsidRPr="008B5867">
        <w:rPr>
          <w:rFonts w:asciiTheme="minorHAnsi" w:eastAsia="BookAntiqua" w:hAnsiTheme="minorHAnsi" w:cstheme="minorHAnsi"/>
          <w:sz w:val="22"/>
          <w:szCs w:val="22"/>
        </w:rPr>
        <w:t>o</w:t>
      </w:r>
      <w:r w:rsidRPr="008B5867">
        <w:rPr>
          <w:rFonts w:asciiTheme="minorHAnsi" w:eastAsia="BookAntiqua" w:hAnsiTheme="minorHAnsi" w:cstheme="minorHAnsi"/>
          <w:sz w:val="22"/>
          <w:szCs w:val="22"/>
        </w:rPr>
        <w:t xml:space="preserve"> in condanne per i delitti previsti dagli artt. da 317 a 629 del C.P.;</w:t>
      </w:r>
    </w:p>
    <w:p w14:paraId="62F2AF88" w14:textId="77777777" w:rsidR="00D03F87" w:rsidRPr="008B5867" w:rsidRDefault="00D03F87" w:rsidP="005C4C52">
      <w:pPr>
        <w:pStyle w:val="Paragrafoelenco"/>
        <w:autoSpaceDE w:val="0"/>
        <w:autoSpaceDN w:val="0"/>
        <w:adjustRightInd w:val="0"/>
        <w:ind w:left="709"/>
        <w:jc w:val="both"/>
        <w:rPr>
          <w:rFonts w:asciiTheme="minorHAnsi" w:eastAsia="BookAntiqua" w:hAnsiTheme="minorHAnsi" w:cstheme="minorHAnsi"/>
          <w:sz w:val="22"/>
          <w:szCs w:val="22"/>
        </w:rPr>
      </w:pPr>
    </w:p>
    <w:p w14:paraId="1344EAB9" w14:textId="77777777" w:rsidR="00D03F87" w:rsidRPr="008B5867" w:rsidRDefault="005F11F4" w:rsidP="005C4C52">
      <w:pPr>
        <w:pStyle w:val="Paragrafoelenco"/>
        <w:numPr>
          <w:ilvl w:val="0"/>
          <w:numId w:val="12"/>
        </w:numPr>
        <w:autoSpaceDE w:val="0"/>
        <w:autoSpaceDN w:val="0"/>
        <w:adjustRightInd w:val="0"/>
        <w:ind w:left="709"/>
        <w:jc w:val="both"/>
        <w:rPr>
          <w:rFonts w:asciiTheme="minorHAnsi" w:eastAsia="BookAntiqua" w:hAnsiTheme="minorHAnsi" w:cstheme="minorHAnsi"/>
          <w:sz w:val="22"/>
          <w:szCs w:val="22"/>
        </w:rPr>
      </w:pPr>
      <w:r w:rsidRPr="008B5867">
        <w:rPr>
          <w:rFonts w:asciiTheme="minorHAnsi" w:eastAsia="BookAntiqua" w:hAnsiTheme="minorHAnsi" w:cstheme="minorHAnsi"/>
          <w:sz w:val="22"/>
          <w:szCs w:val="22"/>
        </w:rPr>
        <w:t>l’insussistenza delle condizioni di cui all’art. 53, comma 16-ter, del D. Lgs. 165</w:t>
      </w:r>
      <w:r w:rsidR="00984996" w:rsidRPr="008B5867">
        <w:rPr>
          <w:rFonts w:asciiTheme="minorHAnsi" w:eastAsia="BookAntiqua" w:hAnsiTheme="minorHAnsi" w:cstheme="minorHAnsi"/>
          <w:sz w:val="22"/>
          <w:szCs w:val="22"/>
        </w:rPr>
        <w:t xml:space="preserve">/01 </w:t>
      </w:r>
      <w:proofErr w:type="spellStart"/>
      <w:r w:rsidR="00984996" w:rsidRPr="008B5867">
        <w:rPr>
          <w:rFonts w:asciiTheme="minorHAnsi" w:eastAsia="BookAntiqua" w:hAnsiTheme="minorHAnsi" w:cstheme="minorHAnsi"/>
          <w:sz w:val="22"/>
          <w:szCs w:val="22"/>
        </w:rPr>
        <w:t>s.m.i.</w:t>
      </w:r>
      <w:proofErr w:type="spellEnd"/>
      <w:r w:rsidR="00EB1201" w:rsidRPr="008B5867">
        <w:rPr>
          <w:rFonts w:asciiTheme="minorHAnsi" w:eastAsia="BookAntiqua" w:hAnsiTheme="minorHAnsi" w:cstheme="minorHAnsi"/>
          <w:sz w:val="22"/>
          <w:szCs w:val="22"/>
        </w:rPr>
        <w:t xml:space="preserve"> che </w:t>
      </w:r>
      <w:r w:rsidR="00EB1201" w:rsidRPr="008B5867">
        <w:rPr>
          <w:rFonts w:asciiTheme="minorHAnsi" w:hAnsiTheme="minorHAnsi" w:cstheme="minorHAnsi"/>
          <w:iCs/>
          <w:sz w:val="22"/>
          <w:szCs w:val="22"/>
        </w:rPr>
        <w:t>dispone:</w:t>
      </w:r>
      <w:r w:rsidR="00EB1201" w:rsidRPr="008B5867">
        <w:rPr>
          <w:rFonts w:asciiTheme="minorHAnsi" w:hAnsiTheme="minorHAnsi" w:cstheme="minorHAnsi"/>
          <w:i/>
          <w:iCs/>
          <w:sz w:val="22"/>
          <w:szCs w:val="22"/>
        </w:rPr>
        <w:t xml:space="preserve"> I dipendenti che, negli ultimi anni di servizio, hanno esercitato poteri autoritativi o negoziali per conto delle pubbliche amministrazioni di cui all'articolo 1, comma 2, </w:t>
      </w:r>
      <w:r w:rsidR="00EB1201" w:rsidRPr="008B5867">
        <w:rPr>
          <w:rFonts w:asciiTheme="minorHAnsi" w:hAnsiTheme="minorHAnsi" w:cstheme="minorHAnsi"/>
          <w:bCs/>
          <w:i/>
          <w:iCs/>
          <w:sz w:val="22"/>
          <w:szCs w:val="22"/>
        </w:rPr>
        <w:t>non possono svolgere, nei tre anni successivi alla cessazione del rapporto di pubblico impiego</w:t>
      </w:r>
      <w:r w:rsidR="00EB1201" w:rsidRPr="008B5867">
        <w:rPr>
          <w:rFonts w:asciiTheme="minorHAnsi" w:hAnsiTheme="minorHAnsi" w:cstheme="minorHAnsi"/>
          <w:i/>
          <w:iCs/>
          <w:sz w:val="22"/>
          <w:szCs w:val="22"/>
        </w:rPr>
        <w:t xml:space="preserve">, attività lavorativa o professionale presso i soggetti privati destinatari dell'attività della pubblica amministrazione svolta attraverso i medesimi poteri. I contratti conclusi e gli incarichi conferiti in violazione di quanto previsto dal presente comma sono nulli ed è fatto </w:t>
      </w:r>
      <w:r w:rsidR="00EB1201" w:rsidRPr="008B5867">
        <w:rPr>
          <w:rFonts w:asciiTheme="minorHAnsi" w:hAnsiTheme="minorHAnsi" w:cstheme="minorHAnsi"/>
          <w:i/>
          <w:iCs/>
          <w:sz w:val="22"/>
          <w:szCs w:val="22"/>
        </w:rPr>
        <w:lastRenderedPageBreak/>
        <w:t>divieto ai soggetti privati che li hanno conclusi o conferiti di contrattare con le pubbliche amministrazioni per i successivi tre anni</w:t>
      </w:r>
      <w:r w:rsidR="007543E5">
        <w:rPr>
          <w:rFonts w:asciiTheme="minorHAnsi" w:hAnsiTheme="minorHAnsi" w:cstheme="minorHAnsi"/>
          <w:i/>
          <w:iCs/>
          <w:sz w:val="22"/>
          <w:szCs w:val="22"/>
        </w:rPr>
        <w:t xml:space="preserve"> con obbligo di restituzione dei</w:t>
      </w:r>
      <w:r w:rsidR="00EB1201" w:rsidRPr="008B5867">
        <w:rPr>
          <w:rFonts w:asciiTheme="minorHAnsi" w:hAnsiTheme="minorHAnsi" w:cstheme="minorHAnsi"/>
          <w:i/>
          <w:iCs/>
          <w:sz w:val="22"/>
          <w:szCs w:val="22"/>
        </w:rPr>
        <w:t xml:space="preserve"> compensi percepiti e accertati ad essi riferiti"</w:t>
      </w:r>
      <w:r w:rsidRPr="008B5867">
        <w:rPr>
          <w:rFonts w:asciiTheme="minorHAnsi" w:eastAsia="BookAntiqua" w:hAnsiTheme="minorHAnsi" w:cstheme="minorHAnsi"/>
          <w:sz w:val="22"/>
          <w:szCs w:val="22"/>
        </w:rPr>
        <w:t>;</w:t>
      </w:r>
    </w:p>
    <w:p w14:paraId="55ED676A" w14:textId="77777777" w:rsidR="00D03F87" w:rsidRPr="008B5867" w:rsidRDefault="00D03F87" w:rsidP="00D03F87">
      <w:pPr>
        <w:pStyle w:val="Paragrafoelenco"/>
        <w:rPr>
          <w:rFonts w:asciiTheme="minorHAnsi" w:eastAsia="BookAntiqua" w:hAnsiTheme="minorHAnsi" w:cstheme="minorHAnsi"/>
          <w:sz w:val="22"/>
          <w:szCs w:val="22"/>
        </w:rPr>
      </w:pPr>
    </w:p>
    <w:p w14:paraId="0FA52DCB" w14:textId="77777777" w:rsidR="00D03F87" w:rsidRPr="008B5867" w:rsidRDefault="00D03F87" w:rsidP="00D03F87">
      <w:pPr>
        <w:pStyle w:val="Paragrafoelenco"/>
        <w:numPr>
          <w:ilvl w:val="0"/>
          <w:numId w:val="12"/>
        </w:numPr>
        <w:spacing w:after="60"/>
        <w:ind w:right="-6"/>
        <w:jc w:val="both"/>
        <w:rPr>
          <w:rFonts w:asciiTheme="minorHAnsi" w:eastAsia="Verdana" w:hAnsiTheme="minorHAnsi" w:cstheme="minorHAnsi"/>
          <w:color w:val="000000"/>
          <w:sz w:val="22"/>
          <w:szCs w:val="22"/>
        </w:rPr>
      </w:pPr>
      <w:r w:rsidRPr="008B5867">
        <w:rPr>
          <w:rFonts w:asciiTheme="minorHAnsi" w:eastAsia="Verdana" w:hAnsiTheme="minorHAnsi" w:cstheme="minorHAnsi"/>
          <w:color w:val="000000"/>
          <w:sz w:val="22"/>
          <w:szCs w:val="22"/>
        </w:rPr>
        <w:t>per quanto a propria conoscenza, ai fini del monitoraggio di cui all’art. 1 c.9 lettera e) della L. 190/12 e ai sensi dell’art. 7 del DPR 62/</w:t>
      </w:r>
      <w:r w:rsidR="00EA56AB" w:rsidRPr="008B5867">
        <w:rPr>
          <w:rFonts w:asciiTheme="minorHAnsi" w:eastAsia="Verdana" w:hAnsiTheme="minorHAnsi" w:cstheme="minorHAnsi"/>
          <w:color w:val="000000"/>
          <w:sz w:val="22"/>
          <w:szCs w:val="22"/>
        </w:rPr>
        <w:t>20</w:t>
      </w:r>
      <w:r w:rsidRPr="008B5867">
        <w:rPr>
          <w:rFonts w:asciiTheme="minorHAnsi" w:eastAsia="Verdana" w:hAnsiTheme="minorHAnsi" w:cstheme="minorHAnsi"/>
          <w:color w:val="000000"/>
          <w:sz w:val="22"/>
          <w:szCs w:val="22"/>
        </w:rPr>
        <w:t>13, che non sussistono relazioni di parentela o affinità, entro il secondo grado, tra i titolari, gli amministratori, i soci e i dipendenti dell’operatore economico e i dirigenti e i dipendenti dell’Amministrazione aggiudicatrice;</w:t>
      </w:r>
    </w:p>
    <w:p w14:paraId="4EDA87E2" w14:textId="77777777" w:rsidR="00D03F87" w:rsidRPr="008B5867" w:rsidRDefault="00D03F87" w:rsidP="00D03F87">
      <w:pPr>
        <w:pStyle w:val="Paragrafoelenco"/>
        <w:rPr>
          <w:rFonts w:asciiTheme="minorHAnsi" w:eastAsia="Verdana" w:hAnsiTheme="minorHAnsi" w:cstheme="minorHAnsi"/>
          <w:color w:val="000000"/>
          <w:sz w:val="22"/>
          <w:szCs w:val="22"/>
        </w:rPr>
      </w:pPr>
    </w:p>
    <w:p w14:paraId="309BB95A" w14:textId="77777777" w:rsidR="00D03F87" w:rsidRPr="008B5867" w:rsidRDefault="00D03F87" w:rsidP="00D03F87">
      <w:pPr>
        <w:pStyle w:val="Paragrafoelenco"/>
        <w:numPr>
          <w:ilvl w:val="0"/>
          <w:numId w:val="12"/>
        </w:numPr>
        <w:autoSpaceDE w:val="0"/>
        <w:autoSpaceDN w:val="0"/>
        <w:adjustRightInd w:val="0"/>
        <w:spacing w:after="60"/>
        <w:ind w:right="-6"/>
        <w:jc w:val="both"/>
        <w:rPr>
          <w:rFonts w:asciiTheme="minorHAnsi" w:hAnsiTheme="minorHAnsi" w:cstheme="minorHAnsi"/>
          <w:color w:val="000000"/>
          <w:sz w:val="22"/>
          <w:szCs w:val="22"/>
        </w:rPr>
      </w:pPr>
      <w:r w:rsidRPr="008B5867">
        <w:rPr>
          <w:rFonts w:asciiTheme="minorHAnsi" w:eastAsia="Verdana" w:hAnsiTheme="minorHAnsi" w:cstheme="minorHAnsi"/>
          <w:color w:val="000000"/>
          <w:sz w:val="22"/>
          <w:szCs w:val="22"/>
        </w:rPr>
        <w:t>ai fini del monitoraggio di cui all’art. 1 c.9 lett. f) della L. 190/12 e ai sensi dell’art. 6 del D.P.R. 62/</w:t>
      </w:r>
      <w:r w:rsidR="00EA56AB" w:rsidRPr="008B5867">
        <w:rPr>
          <w:rFonts w:asciiTheme="minorHAnsi" w:eastAsia="Verdana" w:hAnsiTheme="minorHAnsi" w:cstheme="minorHAnsi"/>
          <w:color w:val="000000"/>
          <w:sz w:val="22"/>
          <w:szCs w:val="22"/>
        </w:rPr>
        <w:t>20</w:t>
      </w:r>
      <w:r w:rsidRPr="008B5867">
        <w:rPr>
          <w:rFonts w:asciiTheme="minorHAnsi" w:eastAsia="Verdana" w:hAnsiTheme="minorHAnsi" w:cstheme="minorHAnsi"/>
          <w:color w:val="000000"/>
          <w:sz w:val="22"/>
          <w:szCs w:val="22"/>
        </w:rPr>
        <w:t xml:space="preserve">13, che per l’operatore economico non sussistono vincoli di lavoro o professionali, in corso o riferibili ai tre anni precedenti con gli amministratori e i responsabili delle unità organizzative dell’Amministrazione Aggiudicatrice;  </w:t>
      </w:r>
    </w:p>
    <w:p w14:paraId="612279C6" w14:textId="77777777" w:rsidR="00D03F87" w:rsidRPr="008B5867" w:rsidRDefault="00D03F87" w:rsidP="00D03F87">
      <w:pPr>
        <w:pStyle w:val="Paragrafoelenco"/>
        <w:autoSpaceDE w:val="0"/>
        <w:autoSpaceDN w:val="0"/>
        <w:adjustRightInd w:val="0"/>
        <w:spacing w:after="60"/>
        <w:ind w:right="-709"/>
        <w:jc w:val="both"/>
        <w:rPr>
          <w:rFonts w:asciiTheme="minorHAnsi" w:hAnsiTheme="minorHAnsi" w:cstheme="minorHAnsi"/>
          <w:color w:val="000000"/>
          <w:sz w:val="22"/>
          <w:szCs w:val="22"/>
        </w:rPr>
      </w:pPr>
    </w:p>
    <w:p w14:paraId="02A69718" w14:textId="77777777" w:rsidR="00D03F87" w:rsidRPr="003554D6" w:rsidRDefault="005F11F4" w:rsidP="003554D6">
      <w:pPr>
        <w:pStyle w:val="Paragrafoelenco"/>
        <w:numPr>
          <w:ilvl w:val="0"/>
          <w:numId w:val="12"/>
        </w:numPr>
        <w:autoSpaceDE w:val="0"/>
        <w:autoSpaceDN w:val="0"/>
        <w:adjustRightInd w:val="0"/>
        <w:spacing w:line="360" w:lineRule="auto"/>
        <w:ind w:left="709"/>
        <w:jc w:val="both"/>
        <w:rPr>
          <w:rFonts w:asciiTheme="minorHAnsi" w:eastAsia="BookAntiqua" w:hAnsiTheme="minorHAnsi" w:cstheme="minorHAnsi"/>
          <w:sz w:val="22"/>
          <w:szCs w:val="22"/>
        </w:rPr>
      </w:pPr>
      <w:r w:rsidRPr="008B5867">
        <w:rPr>
          <w:rFonts w:asciiTheme="minorHAnsi" w:eastAsia="BookAntiqua" w:hAnsiTheme="minorHAnsi" w:cstheme="minorHAnsi"/>
          <w:sz w:val="22"/>
          <w:szCs w:val="22"/>
        </w:rPr>
        <w:t>l’insussistenza di ulteriori divieti a contrarre con la Pubblica Amministrazione</w:t>
      </w:r>
      <w:r w:rsidR="00586EB0" w:rsidRPr="008B5867">
        <w:rPr>
          <w:rFonts w:asciiTheme="minorHAnsi" w:eastAsia="BookAntiqua" w:hAnsiTheme="minorHAnsi" w:cstheme="minorHAnsi"/>
          <w:sz w:val="22"/>
          <w:szCs w:val="22"/>
        </w:rPr>
        <w:t>;</w:t>
      </w:r>
    </w:p>
    <w:p w14:paraId="5F46BEEA" w14:textId="30106C62" w:rsidR="00FF553C" w:rsidRDefault="005F11F4" w:rsidP="003554D6">
      <w:pPr>
        <w:pStyle w:val="Paragrafoelenco"/>
        <w:numPr>
          <w:ilvl w:val="0"/>
          <w:numId w:val="12"/>
        </w:numPr>
        <w:autoSpaceDE w:val="0"/>
        <w:autoSpaceDN w:val="0"/>
        <w:adjustRightInd w:val="0"/>
        <w:spacing w:line="240" w:lineRule="exact"/>
        <w:ind w:left="714" w:hanging="357"/>
        <w:jc w:val="both"/>
        <w:rPr>
          <w:rFonts w:asciiTheme="minorHAnsi" w:eastAsia="Verdana" w:hAnsiTheme="minorHAnsi" w:cstheme="minorHAnsi"/>
          <w:color w:val="000000"/>
          <w:sz w:val="22"/>
          <w:szCs w:val="22"/>
        </w:rPr>
      </w:pPr>
      <w:r w:rsidRPr="000D00D5">
        <w:rPr>
          <w:rFonts w:asciiTheme="minorHAnsi" w:eastAsia="Verdana" w:hAnsiTheme="minorHAnsi" w:cstheme="minorHAnsi"/>
          <w:color w:val="000000"/>
          <w:sz w:val="22"/>
          <w:szCs w:val="22"/>
        </w:rPr>
        <w:t xml:space="preserve">di essere Operatore </w:t>
      </w:r>
      <w:r w:rsidR="00EC1C16" w:rsidRPr="000D00D5">
        <w:rPr>
          <w:rFonts w:asciiTheme="minorHAnsi" w:eastAsia="Verdana" w:hAnsiTheme="minorHAnsi" w:cstheme="minorHAnsi"/>
          <w:color w:val="000000"/>
          <w:sz w:val="22"/>
          <w:szCs w:val="22"/>
        </w:rPr>
        <w:t>E</w:t>
      </w:r>
      <w:r w:rsidRPr="000D00D5">
        <w:rPr>
          <w:rFonts w:asciiTheme="minorHAnsi" w:eastAsia="Verdana" w:hAnsiTheme="minorHAnsi" w:cstheme="minorHAnsi"/>
          <w:color w:val="000000"/>
          <w:sz w:val="22"/>
          <w:szCs w:val="22"/>
        </w:rPr>
        <w:t>conomico</w:t>
      </w:r>
      <w:r w:rsidR="00FF553C">
        <w:rPr>
          <w:rFonts w:asciiTheme="minorHAnsi" w:eastAsia="Verdana" w:hAnsiTheme="minorHAnsi" w:cstheme="minorHAnsi"/>
          <w:color w:val="000000"/>
          <w:sz w:val="22"/>
          <w:szCs w:val="22"/>
        </w:rPr>
        <w:t>:</w:t>
      </w:r>
    </w:p>
    <w:p w14:paraId="011AB2CA" w14:textId="77777777" w:rsidR="00FF553C" w:rsidRDefault="00FF553C" w:rsidP="00FF553C">
      <w:pPr>
        <w:pStyle w:val="Paragrafoelenco"/>
        <w:autoSpaceDE w:val="0"/>
        <w:autoSpaceDN w:val="0"/>
        <w:adjustRightInd w:val="0"/>
        <w:spacing w:line="240" w:lineRule="exact"/>
        <w:ind w:left="714"/>
        <w:jc w:val="both"/>
        <w:rPr>
          <w:rFonts w:asciiTheme="minorHAnsi" w:eastAsia="Verdana" w:hAnsiTheme="minorHAnsi" w:cstheme="minorHAnsi"/>
          <w:color w:val="000000"/>
          <w:sz w:val="22"/>
          <w:szCs w:val="22"/>
        </w:rPr>
      </w:pPr>
    </w:p>
    <w:p w14:paraId="4BFF385A" w14:textId="7F77466E" w:rsidR="000D00D5" w:rsidRDefault="005F11F4" w:rsidP="00FF553C">
      <w:pPr>
        <w:pStyle w:val="Paragrafoelenco"/>
        <w:numPr>
          <w:ilvl w:val="0"/>
          <w:numId w:val="16"/>
        </w:numPr>
        <w:autoSpaceDE w:val="0"/>
        <w:autoSpaceDN w:val="0"/>
        <w:adjustRightInd w:val="0"/>
        <w:spacing w:line="240" w:lineRule="exact"/>
        <w:jc w:val="both"/>
        <w:rPr>
          <w:rFonts w:asciiTheme="minorHAnsi" w:eastAsia="Verdana" w:hAnsiTheme="minorHAnsi" w:cstheme="minorHAnsi"/>
          <w:color w:val="000000"/>
          <w:sz w:val="22"/>
          <w:szCs w:val="22"/>
        </w:rPr>
      </w:pPr>
      <w:r w:rsidRPr="000D00D5">
        <w:rPr>
          <w:rFonts w:asciiTheme="minorHAnsi" w:eastAsia="Verdana" w:hAnsiTheme="minorHAnsi" w:cstheme="minorHAnsi"/>
          <w:color w:val="000000"/>
          <w:sz w:val="22"/>
          <w:szCs w:val="22"/>
        </w:rPr>
        <w:t>abilitato al Mercato Elettronico della Pubblica Amministrazione (</w:t>
      </w:r>
      <w:proofErr w:type="spellStart"/>
      <w:r w:rsidRPr="000D00D5">
        <w:rPr>
          <w:rFonts w:asciiTheme="minorHAnsi" w:eastAsia="Verdana" w:hAnsiTheme="minorHAnsi" w:cstheme="minorHAnsi"/>
          <w:color w:val="000000"/>
          <w:sz w:val="22"/>
          <w:szCs w:val="22"/>
        </w:rPr>
        <w:t>MePA</w:t>
      </w:r>
      <w:proofErr w:type="spellEnd"/>
      <w:r w:rsidRPr="000D00D5">
        <w:rPr>
          <w:rFonts w:asciiTheme="minorHAnsi" w:eastAsia="Verdana" w:hAnsiTheme="minorHAnsi" w:cstheme="minorHAnsi"/>
          <w:color w:val="000000"/>
          <w:sz w:val="22"/>
          <w:szCs w:val="22"/>
        </w:rPr>
        <w:t xml:space="preserve">) di Consip </w:t>
      </w:r>
      <w:proofErr w:type="spellStart"/>
      <w:r w:rsidRPr="000D00D5">
        <w:rPr>
          <w:rFonts w:asciiTheme="minorHAnsi" w:eastAsia="Verdana" w:hAnsiTheme="minorHAnsi" w:cstheme="minorHAnsi"/>
          <w:color w:val="000000"/>
          <w:sz w:val="22"/>
          <w:szCs w:val="22"/>
        </w:rPr>
        <w:t>S.p.A</w:t>
      </w:r>
      <w:proofErr w:type="spellEnd"/>
      <w:r w:rsidR="007504E2">
        <w:rPr>
          <w:rFonts w:asciiTheme="minorHAnsi" w:eastAsia="Verdana" w:hAnsiTheme="minorHAnsi" w:cstheme="minorHAnsi"/>
          <w:color w:val="000000"/>
          <w:sz w:val="22"/>
          <w:szCs w:val="22"/>
        </w:rPr>
        <w:t xml:space="preserve"> </w:t>
      </w:r>
      <w:r w:rsidR="000D00D5" w:rsidRPr="000D00D5">
        <w:rPr>
          <w:rFonts w:asciiTheme="minorHAnsi" w:eastAsia="Verdana" w:hAnsiTheme="minorHAnsi" w:cstheme="minorHAnsi"/>
          <w:color w:val="000000"/>
          <w:sz w:val="22"/>
          <w:szCs w:val="22"/>
        </w:rPr>
        <w:t xml:space="preserve">in particolare nella categoria “Servizi per l'Information &amp; </w:t>
      </w:r>
      <w:proofErr w:type="spellStart"/>
      <w:r w:rsidR="000D00D5" w:rsidRPr="000D00D5">
        <w:rPr>
          <w:rFonts w:asciiTheme="minorHAnsi" w:eastAsia="Verdana" w:hAnsiTheme="minorHAnsi" w:cstheme="minorHAnsi"/>
          <w:color w:val="000000"/>
          <w:sz w:val="22"/>
          <w:szCs w:val="22"/>
        </w:rPr>
        <w:t>Communication</w:t>
      </w:r>
      <w:proofErr w:type="spellEnd"/>
      <w:r w:rsidR="000D00D5" w:rsidRPr="000D00D5">
        <w:rPr>
          <w:rFonts w:asciiTheme="minorHAnsi" w:eastAsia="Verdana" w:hAnsiTheme="minorHAnsi" w:cstheme="minorHAnsi"/>
          <w:color w:val="000000"/>
          <w:sz w:val="22"/>
          <w:szCs w:val="22"/>
        </w:rPr>
        <w:t xml:space="preserve"> Technology”;</w:t>
      </w:r>
    </w:p>
    <w:p w14:paraId="1DD5F57B" w14:textId="77777777" w:rsidR="00FF553C" w:rsidRDefault="00FF553C" w:rsidP="00FF553C">
      <w:pPr>
        <w:pStyle w:val="Paragrafoelenco"/>
        <w:autoSpaceDE w:val="0"/>
        <w:autoSpaceDN w:val="0"/>
        <w:adjustRightInd w:val="0"/>
        <w:spacing w:line="240" w:lineRule="exact"/>
        <w:ind w:left="1485"/>
        <w:jc w:val="both"/>
        <w:rPr>
          <w:rFonts w:asciiTheme="minorHAnsi" w:eastAsia="Verdana" w:hAnsiTheme="minorHAnsi" w:cstheme="minorHAnsi"/>
          <w:color w:val="000000"/>
          <w:sz w:val="22"/>
          <w:szCs w:val="22"/>
        </w:rPr>
      </w:pPr>
    </w:p>
    <w:p w14:paraId="047547CC" w14:textId="34372B8D" w:rsidR="002B7A5D" w:rsidRDefault="002B7A5D" w:rsidP="002B7A5D">
      <w:pPr>
        <w:pStyle w:val="Paragrafoelenco"/>
        <w:autoSpaceDE w:val="0"/>
        <w:autoSpaceDN w:val="0"/>
        <w:adjustRightInd w:val="0"/>
        <w:spacing w:line="240" w:lineRule="exact"/>
        <w:ind w:left="714"/>
        <w:jc w:val="center"/>
        <w:rPr>
          <w:rFonts w:asciiTheme="minorHAnsi" w:eastAsia="Verdana" w:hAnsiTheme="minorHAnsi" w:cstheme="minorHAnsi"/>
          <w:color w:val="000000"/>
          <w:sz w:val="22"/>
          <w:szCs w:val="22"/>
        </w:rPr>
      </w:pPr>
      <w:r>
        <w:rPr>
          <w:rFonts w:asciiTheme="minorHAnsi" w:eastAsia="Verdana" w:hAnsiTheme="minorHAnsi" w:cstheme="minorHAnsi"/>
          <w:color w:val="000000"/>
          <w:sz w:val="22"/>
          <w:szCs w:val="22"/>
        </w:rPr>
        <w:t>OVVERO</w:t>
      </w:r>
    </w:p>
    <w:p w14:paraId="438E9F15" w14:textId="77777777" w:rsidR="00FF553C" w:rsidRDefault="00FF553C" w:rsidP="002B7A5D">
      <w:pPr>
        <w:pStyle w:val="Paragrafoelenco"/>
        <w:autoSpaceDE w:val="0"/>
        <w:autoSpaceDN w:val="0"/>
        <w:adjustRightInd w:val="0"/>
        <w:spacing w:line="240" w:lineRule="exact"/>
        <w:ind w:left="714"/>
        <w:jc w:val="center"/>
        <w:rPr>
          <w:rFonts w:asciiTheme="minorHAnsi" w:eastAsia="Verdana" w:hAnsiTheme="minorHAnsi" w:cstheme="minorHAnsi"/>
          <w:color w:val="000000"/>
          <w:sz w:val="22"/>
          <w:szCs w:val="22"/>
        </w:rPr>
      </w:pPr>
    </w:p>
    <w:p w14:paraId="406E88C7" w14:textId="69C9D82E" w:rsidR="00FF553C" w:rsidRPr="003554D6" w:rsidRDefault="00FF553C" w:rsidP="00FF553C">
      <w:pPr>
        <w:pStyle w:val="Paragrafoelenco"/>
        <w:numPr>
          <w:ilvl w:val="0"/>
          <w:numId w:val="16"/>
        </w:numPr>
        <w:autoSpaceDE w:val="0"/>
        <w:autoSpaceDN w:val="0"/>
        <w:adjustRightInd w:val="0"/>
        <w:spacing w:line="240" w:lineRule="exact"/>
        <w:jc w:val="both"/>
        <w:rPr>
          <w:rFonts w:asciiTheme="minorHAnsi" w:eastAsia="Verdana" w:hAnsiTheme="minorHAnsi" w:cstheme="minorHAnsi"/>
          <w:color w:val="000000"/>
          <w:sz w:val="22"/>
          <w:szCs w:val="22"/>
        </w:rPr>
      </w:pPr>
      <w:r>
        <w:rPr>
          <w:rFonts w:asciiTheme="minorHAnsi" w:eastAsia="Verdana" w:hAnsiTheme="minorHAnsi" w:cstheme="minorHAnsi"/>
          <w:color w:val="000000"/>
          <w:sz w:val="22"/>
          <w:szCs w:val="22"/>
        </w:rPr>
        <w:t xml:space="preserve">di aver avviato il procedimento di iscrizione A </w:t>
      </w:r>
      <w:r w:rsidRPr="00FF553C">
        <w:rPr>
          <w:rFonts w:asciiTheme="minorHAnsi" w:eastAsia="Verdana" w:hAnsiTheme="minorHAnsi" w:cstheme="minorHAnsi"/>
          <w:color w:val="000000"/>
          <w:sz w:val="22"/>
          <w:szCs w:val="22"/>
        </w:rPr>
        <w:t>al Mercato Elettronico della Pubblica Amministrazione (</w:t>
      </w:r>
      <w:proofErr w:type="spellStart"/>
      <w:r w:rsidRPr="00FF553C">
        <w:rPr>
          <w:rFonts w:asciiTheme="minorHAnsi" w:eastAsia="Verdana" w:hAnsiTheme="minorHAnsi" w:cstheme="minorHAnsi"/>
          <w:color w:val="000000"/>
          <w:sz w:val="22"/>
          <w:szCs w:val="22"/>
        </w:rPr>
        <w:t>MePA</w:t>
      </w:r>
      <w:proofErr w:type="spellEnd"/>
      <w:r w:rsidRPr="00FF553C">
        <w:rPr>
          <w:rFonts w:asciiTheme="minorHAnsi" w:eastAsia="Verdana" w:hAnsiTheme="minorHAnsi" w:cstheme="minorHAnsi"/>
          <w:color w:val="000000"/>
          <w:sz w:val="22"/>
          <w:szCs w:val="22"/>
        </w:rPr>
        <w:t xml:space="preserve">) di Consip </w:t>
      </w:r>
      <w:proofErr w:type="spellStart"/>
      <w:r w:rsidRPr="00FF553C">
        <w:rPr>
          <w:rFonts w:asciiTheme="minorHAnsi" w:eastAsia="Verdana" w:hAnsiTheme="minorHAnsi" w:cstheme="minorHAnsi"/>
          <w:color w:val="000000"/>
          <w:sz w:val="22"/>
          <w:szCs w:val="22"/>
        </w:rPr>
        <w:t>S.p.A</w:t>
      </w:r>
      <w:proofErr w:type="spellEnd"/>
      <w:r w:rsidRPr="00FF553C">
        <w:rPr>
          <w:rFonts w:asciiTheme="minorHAnsi" w:eastAsia="Verdana" w:hAnsiTheme="minorHAnsi" w:cstheme="minorHAnsi"/>
          <w:color w:val="000000"/>
          <w:sz w:val="22"/>
          <w:szCs w:val="22"/>
        </w:rPr>
        <w:t xml:space="preserve"> in particolare nella categoria “Servizi per l'Information &amp; </w:t>
      </w:r>
      <w:proofErr w:type="spellStart"/>
      <w:r w:rsidRPr="00FF553C">
        <w:rPr>
          <w:rFonts w:asciiTheme="minorHAnsi" w:eastAsia="Verdana" w:hAnsiTheme="minorHAnsi" w:cstheme="minorHAnsi"/>
          <w:color w:val="000000"/>
          <w:sz w:val="22"/>
          <w:szCs w:val="22"/>
        </w:rPr>
        <w:t>Communication</w:t>
      </w:r>
      <w:proofErr w:type="spellEnd"/>
      <w:r w:rsidRPr="00FF553C">
        <w:rPr>
          <w:rFonts w:asciiTheme="minorHAnsi" w:eastAsia="Verdana" w:hAnsiTheme="minorHAnsi" w:cstheme="minorHAnsi"/>
          <w:color w:val="000000"/>
          <w:sz w:val="22"/>
          <w:szCs w:val="22"/>
        </w:rPr>
        <w:t xml:space="preserve"> Technology”</w:t>
      </w:r>
      <w:r>
        <w:rPr>
          <w:rFonts w:asciiTheme="minorHAnsi" w:eastAsia="Verdana" w:hAnsiTheme="minorHAnsi" w:cstheme="minorHAnsi"/>
          <w:color w:val="000000"/>
          <w:sz w:val="22"/>
          <w:szCs w:val="22"/>
        </w:rPr>
        <w:t>;</w:t>
      </w:r>
    </w:p>
    <w:p w14:paraId="1921BD3A" w14:textId="77777777" w:rsidR="000D00D5" w:rsidRPr="000D00D5" w:rsidRDefault="000D00D5" w:rsidP="000D00D5">
      <w:pPr>
        <w:pStyle w:val="Paragrafoelenco"/>
        <w:autoSpaceDE w:val="0"/>
        <w:autoSpaceDN w:val="0"/>
        <w:adjustRightInd w:val="0"/>
        <w:spacing w:line="240" w:lineRule="exact"/>
        <w:ind w:left="714"/>
        <w:jc w:val="both"/>
        <w:rPr>
          <w:rFonts w:asciiTheme="minorHAnsi" w:eastAsia="Verdana" w:hAnsiTheme="minorHAnsi" w:cstheme="minorHAnsi"/>
          <w:color w:val="000000"/>
          <w:sz w:val="22"/>
          <w:szCs w:val="22"/>
        </w:rPr>
      </w:pPr>
    </w:p>
    <w:p w14:paraId="3E650D19" w14:textId="77777777" w:rsidR="005F11F4" w:rsidRPr="008B5867" w:rsidRDefault="005F11F4" w:rsidP="005C4C52">
      <w:pPr>
        <w:pStyle w:val="Paragrafoelenco"/>
        <w:numPr>
          <w:ilvl w:val="0"/>
          <w:numId w:val="12"/>
        </w:numPr>
        <w:autoSpaceDE w:val="0"/>
        <w:autoSpaceDN w:val="0"/>
        <w:adjustRightInd w:val="0"/>
        <w:ind w:left="709"/>
        <w:jc w:val="both"/>
        <w:rPr>
          <w:rFonts w:asciiTheme="minorHAnsi" w:eastAsia="BookAntiqua" w:hAnsiTheme="minorHAnsi" w:cstheme="minorHAnsi"/>
          <w:sz w:val="22"/>
          <w:szCs w:val="22"/>
        </w:rPr>
      </w:pPr>
      <w:r w:rsidRPr="008B5867">
        <w:rPr>
          <w:rFonts w:asciiTheme="minorHAnsi" w:eastAsia="BookAntiqua" w:hAnsiTheme="minorHAnsi" w:cstheme="minorHAnsi"/>
          <w:sz w:val="22"/>
          <w:szCs w:val="22"/>
        </w:rPr>
        <w:t>di essere a conoscenza che la presente richiesta non vincola in alcun modo l’Amministrazione la quale sarà libera di sospendere modificare o annullare, in tutto o in parte, la procedura negoziata relativa al presente Avviso, e di non dar seguito all’indizione della successiva gara per l’affidamento dei servizi di cui trattasi, in qualunque momento e quale che sia lo stato di avanzamento della stessa, senza che gli interessati possano vantare alcuna pretesa a titolo risarcitorio o di indennizzo;</w:t>
      </w:r>
    </w:p>
    <w:p w14:paraId="45B4464F" w14:textId="77777777" w:rsidR="00D03F87" w:rsidRPr="008B5A8A" w:rsidRDefault="00D03F87" w:rsidP="008B5A8A">
      <w:pPr>
        <w:rPr>
          <w:rFonts w:asciiTheme="minorHAnsi" w:eastAsia="BookAntiqua" w:hAnsiTheme="minorHAnsi" w:cstheme="minorHAnsi"/>
          <w:sz w:val="22"/>
          <w:szCs w:val="22"/>
        </w:rPr>
      </w:pPr>
    </w:p>
    <w:p w14:paraId="2FFA1074" w14:textId="77777777" w:rsidR="005F11F4" w:rsidRPr="007A7CE4" w:rsidRDefault="005F11F4" w:rsidP="005C4C52">
      <w:pPr>
        <w:pStyle w:val="Paragrafoelenco"/>
        <w:numPr>
          <w:ilvl w:val="0"/>
          <w:numId w:val="12"/>
        </w:numPr>
        <w:autoSpaceDE w:val="0"/>
        <w:autoSpaceDN w:val="0"/>
        <w:adjustRightInd w:val="0"/>
        <w:ind w:left="709"/>
        <w:jc w:val="both"/>
        <w:rPr>
          <w:rFonts w:asciiTheme="minorHAnsi" w:eastAsia="BookAntiqua" w:hAnsiTheme="minorHAnsi" w:cstheme="minorHAnsi"/>
          <w:sz w:val="22"/>
          <w:szCs w:val="22"/>
        </w:rPr>
      </w:pPr>
      <w:r w:rsidRPr="008B5867">
        <w:rPr>
          <w:rFonts w:asciiTheme="minorHAnsi" w:eastAsia="BookAntiqua" w:hAnsiTheme="minorHAnsi" w:cstheme="minorHAnsi"/>
          <w:sz w:val="22"/>
          <w:szCs w:val="22"/>
        </w:rPr>
        <w:t xml:space="preserve">di essere </w:t>
      </w:r>
      <w:r w:rsidRPr="007A7CE4">
        <w:rPr>
          <w:rFonts w:asciiTheme="minorHAnsi" w:eastAsia="BookAntiqua" w:hAnsiTheme="minorHAnsi" w:cstheme="minorHAnsi"/>
          <w:sz w:val="22"/>
          <w:szCs w:val="22"/>
        </w:rPr>
        <w:t>a conoscenza che la presente dichiarazione non costituisce prova di possesso dei requisiti di ordine generale e idoneità professionali richiesti per l’affidamento del servizio in oggetto che invece dovrà essere dimostrato dall’interessato ed accertato dalla stazione appaltante nei modi di legge in occasione dell’eventuale svolgimento della procedura negoziata;</w:t>
      </w:r>
    </w:p>
    <w:p w14:paraId="2755FE1F" w14:textId="77777777" w:rsidR="00EA56AB" w:rsidRPr="008B5867" w:rsidRDefault="00EA56AB" w:rsidP="005C4C52">
      <w:pPr>
        <w:pStyle w:val="Paragrafoelenco"/>
        <w:rPr>
          <w:rFonts w:asciiTheme="minorHAnsi" w:eastAsia="BookAntiqua" w:hAnsiTheme="minorHAnsi" w:cstheme="minorHAnsi"/>
          <w:sz w:val="22"/>
          <w:szCs w:val="22"/>
        </w:rPr>
      </w:pPr>
    </w:p>
    <w:p w14:paraId="2902A5C8" w14:textId="77777777" w:rsidR="005F11F4" w:rsidRPr="008B5867" w:rsidRDefault="005F11F4" w:rsidP="005C4C52">
      <w:pPr>
        <w:pStyle w:val="Paragrafoelenco"/>
        <w:numPr>
          <w:ilvl w:val="0"/>
          <w:numId w:val="12"/>
        </w:numPr>
        <w:autoSpaceDE w:val="0"/>
        <w:autoSpaceDN w:val="0"/>
        <w:adjustRightInd w:val="0"/>
        <w:ind w:left="709"/>
        <w:jc w:val="both"/>
        <w:rPr>
          <w:rFonts w:asciiTheme="minorHAnsi" w:eastAsia="BookAntiqua" w:hAnsiTheme="minorHAnsi" w:cstheme="minorHAnsi"/>
          <w:sz w:val="22"/>
          <w:szCs w:val="22"/>
        </w:rPr>
      </w:pPr>
      <w:r w:rsidRPr="008B5867">
        <w:rPr>
          <w:rFonts w:asciiTheme="minorHAnsi" w:eastAsia="BookAntiqua" w:hAnsiTheme="minorHAnsi" w:cstheme="minorHAnsi"/>
          <w:sz w:val="22"/>
          <w:szCs w:val="22"/>
        </w:rPr>
        <w:t>di aver preso visione e accettare tutte le disposizioni contenute nel predetto avviso di manifestazione di interesse.</w:t>
      </w:r>
    </w:p>
    <w:p w14:paraId="659EBE2C" w14:textId="77777777" w:rsidR="00586EB0" w:rsidRPr="008B5867" w:rsidRDefault="00586EB0" w:rsidP="006E0AD2">
      <w:pPr>
        <w:pStyle w:val="Paragrafoelenco"/>
        <w:autoSpaceDE w:val="0"/>
        <w:autoSpaceDN w:val="0"/>
        <w:adjustRightInd w:val="0"/>
        <w:spacing w:line="360" w:lineRule="auto"/>
        <w:ind w:left="709"/>
        <w:jc w:val="both"/>
        <w:rPr>
          <w:rFonts w:asciiTheme="minorHAnsi" w:eastAsia="BookAntiqua" w:hAnsiTheme="minorHAnsi" w:cstheme="minorHAnsi"/>
          <w:sz w:val="22"/>
          <w:szCs w:val="22"/>
        </w:rPr>
      </w:pPr>
    </w:p>
    <w:p w14:paraId="15F299FE" w14:textId="77777777" w:rsidR="005F11F4" w:rsidRPr="008B5867" w:rsidRDefault="005F11F4" w:rsidP="00586EB0">
      <w:pPr>
        <w:autoSpaceDE w:val="0"/>
        <w:autoSpaceDN w:val="0"/>
        <w:adjustRightInd w:val="0"/>
        <w:spacing w:line="360" w:lineRule="auto"/>
        <w:ind w:firstLine="3"/>
        <w:jc w:val="center"/>
        <w:rPr>
          <w:rFonts w:asciiTheme="minorHAnsi" w:hAnsiTheme="minorHAnsi" w:cstheme="minorHAnsi"/>
          <w:b/>
          <w:bCs/>
          <w:sz w:val="22"/>
          <w:szCs w:val="22"/>
        </w:rPr>
      </w:pPr>
      <w:r w:rsidRPr="008B5867">
        <w:rPr>
          <w:rFonts w:asciiTheme="minorHAnsi" w:hAnsiTheme="minorHAnsi" w:cstheme="minorHAnsi"/>
          <w:b/>
          <w:bCs/>
          <w:sz w:val="22"/>
          <w:szCs w:val="22"/>
        </w:rPr>
        <w:t>COMUNICA</w:t>
      </w:r>
    </w:p>
    <w:p w14:paraId="170A705B" w14:textId="77777777" w:rsidR="005F11F4" w:rsidRPr="008B5867" w:rsidRDefault="005F11F4" w:rsidP="00664E34">
      <w:pPr>
        <w:autoSpaceDE w:val="0"/>
        <w:autoSpaceDN w:val="0"/>
        <w:adjustRightInd w:val="0"/>
        <w:spacing w:line="480" w:lineRule="auto"/>
        <w:rPr>
          <w:rFonts w:asciiTheme="minorHAnsi" w:eastAsia="BookAntiqua" w:hAnsiTheme="minorHAnsi" w:cstheme="minorHAnsi"/>
          <w:sz w:val="22"/>
          <w:szCs w:val="22"/>
        </w:rPr>
      </w:pPr>
      <w:r w:rsidRPr="008B5867">
        <w:rPr>
          <w:rFonts w:asciiTheme="minorHAnsi" w:eastAsia="BookAntiqua" w:hAnsiTheme="minorHAnsi" w:cstheme="minorHAnsi"/>
          <w:sz w:val="22"/>
          <w:szCs w:val="22"/>
        </w:rPr>
        <w:t>I dati necessari per eventuali comunicazioni:</w:t>
      </w:r>
    </w:p>
    <w:p w14:paraId="068506B0" w14:textId="77777777" w:rsidR="005F11F4" w:rsidRPr="008B5867" w:rsidRDefault="005F11F4" w:rsidP="00664E34">
      <w:pPr>
        <w:autoSpaceDE w:val="0"/>
        <w:autoSpaceDN w:val="0"/>
        <w:adjustRightInd w:val="0"/>
        <w:spacing w:line="480" w:lineRule="auto"/>
        <w:rPr>
          <w:rFonts w:asciiTheme="minorHAnsi" w:eastAsia="BookAntiqua" w:hAnsiTheme="minorHAnsi" w:cstheme="minorHAnsi"/>
          <w:sz w:val="22"/>
          <w:szCs w:val="22"/>
        </w:rPr>
      </w:pPr>
      <w:r w:rsidRPr="008B5867">
        <w:rPr>
          <w:rFonts w:asciiTheme="minorHAnsi" w:eastAsia="BookAntiqua" w:hAnsiTheme="minorHAnsi" w:cstheme="minorHAnsi"/>
          <w:sz w:val="22"/>
          <w:szCs w:val="22"/>
        </w:rPr>
        <w:t>Denominazione ___________________________________</w:t>
      </w:r>
      <w:r w:rsidR="00586EB0" w:rsidRPr="008B5867">
        <w:rPr>
          <w:rFonts w:asciiTheme="minorHAnsi" w:eastAsia="BookAntiqua" w:hAnsiTheme="minorHAnsi" w:cstheme="minorHAnsi"/>
          <w:sz w:val="22"/>
          <w:szCs w:val="22"/>
        </w:rPr>
        <w:t>________________________________</w:t>
      </w:r>
    </w:p>
    <w:p w14:paraId="385E472F" w14:textId="77777777" w:rsidR="005F11F4" w:rsidRPr="008B5867" w:rsidRDefault="005F11F4" w:rsidP="00664E34">
      <w:pPr>
        <w:autoSpaceDE w:val="0"/>
        <w:autoSpaceDN w:val="0"/>
        <w:adjustRightInd w:val="0"/>
        <w:spacing w:line="480" w:lineRule="auto"/>
        <w:rPr>
          <w:rFonts w:asciiTheme="minorHAnsi" w:eastAsia="BookAntiqua" w:hAnsiTheme="minorHAnsi" w:cstheme="minorHAnsi"/>
          <w:sz w:val="22"/>
          <w:szCs w:val="22"/>
        </w:rPr>
      </w:pPr>
      <w:r w:rsidRPr="008B5867">
        <w:rPr>
          <w:rFonts w:asciiTheme="minorHAnsi" w:eastAsia="BookAntiqua" w:hAnsiTheme="minorHAnsi" w:cstheme="minorHAnsi"/>
          <w:sz w:val="22"/>
          <w:szCs w:val="22"/>
        </w:rPr>
        <w:t>Indirizzo ________________________________________________________________________</w:t>
      </w:r>
    </w:p>
    <w:p w14:paraId="13DDA739" w14:textId="77777777" w:rsidR="005F11F4" w:rsidRPr="008B5867" w:rsidRDefault="005F11F4" w:rsidP="00664E34">
      <w:pPr>
        <w:autoSpaceDE w:val="0"/>
        <w:autoSpaceDN w:val="0"/>
        <w:adjustRightInd w:val="0"/>
        <w:spacing w:line="480" w:lineRule="auto"/>
        <w:rPr>
          <w:rFonts w:asciiTheme="minorHAnsi" w:eastAsia="BookAntiqua" w:hAnsiTheme="minorHAnsi" w:cstheme="minorHAnsi"/>
          <w:sz w:val="22"/>
          <w:szCs w:val="22"/>
        </w:rPr>
      </w:pPr>
      <w:r w:rsidRPr="008B5867">
        <w:rPr>
          <w:rFonts w:asciiTheme="minorHAnsi" w:eastAsia="BookAntiqua" w:hAnsiTheme="minorHAnsi" w:cstheme="minorHAnsi"/>
          <w:sz w:val="22"/>
          <w:szCs w:val="22"/>
        </w:rPr>
        <w:t>Telefono _________________________E-mail__________________________________________</w:t>
      </w:r>
    </w:p>
    <w:p w14:paraId="396504AF" w14:textId="77777777" w:rsidR="005F11F4" w:rsidRPr="008B5867" w:rsidRDefault="005F11F4" w:rsidP="00664E34">
      <w:pPr>
        <w:autoSpaceDE w:val="0"/>
        <w:autoSpaceDN w:val="0"/>
        <w:adjustRightInd w:val="0"/>
        <w:spacing w:line="480" w:lineRule="auto"/>
        <w:rPr>
          <w:rFonts w:asciiTheme="minorHAnsi" w:eastAsia="BookAntiqua" w:hAnsiTheme="minorHAnsi" w:cstheme="minorHAnsi"/>
          <w:sz w:val="22"/>
          <w:szCs w:val="22"/>
        </w:rPr>
      </w:pPr>
      <w:r w:rsidRPr="008B5867">
        <w:rPr>
          <w:rFonts w:asciiTheme="minorHAnsi" w:eastAsia="BookAntiqua" w:hAnsiTheme="minorHAnsi" w:cstheme="minorHAnsi"/>
          <w:sz w:val="22"/>
          <w:szCs w:val="22"/>
        </w:rPr>
        <w:t>Referente _______________________________________________________________________</w:t>
      </w:r>
    </w:p>
    <w:p w14:paraId="73717248" w14:textId="77777777" w:rsidR="005F11F4" w:rsidRPr="008B5867" w:rsidRDefault="005F11F4" w:rsidP="00664E34">
      <w:pPr>
        <w:autoSpaceDE w:val="0"/>
        <w:autoSpaceDN w:val="0"/>
        <w:adjustRightInd w:val="0"/>
        <w:spacing w:line="480" w:lineRule="auto"/>
        <w:rPr>
          <w:rFonts w:asciiTheme="minorHAnsi" w:eastAsia="BookAntiqua" w:hAnsiTheme="minorHAnsi" w:cstheme="minorHAnsi"/>
          <w:sz w:val="22"/>
          <w:szCs w:val="22"/>
        </w:rPr>
      </w:pPr>
      <w:r w:rsidRPr="008B5867">
        <w:rPr>
          <w:rFonts w:asciiTheme="minorHAnsi" w:eastAsia="BookAntiqua" w:hAnsiTheme="minorHAnsi" w:cstheme="minorHAnsi"/>
          <w:sz w:val="22"/>
          <w:szCs w:val="22"/>
        </w:rPr>
        <w:t>PEC____________________________________________________________________________</w:t>
      </w:r>
    </w:p>
    <w:p w14:paraId="623A23A6" w14:textId="77777777" w:rsidR="005F11F4" w:rsidRPr="008B5867" w:rsidRDefault="005F11F4" w:rsidP="00664E34">
      <w:pPr>
        <w:autoSpaceDE w:val="0"/>
        <w:autoSpaceDN w:val="0"/>
        <w:adjustRightInd w:val="0"/>
        <w:spacing w:line="480" w:lineRule="auto"/>
        <w:rPr>
          <w:rFonts w:asciiTheme="minorHAnsi" w:eastAsia="BookAntiqua" w:hAnsiTheme="minorHAnsi" w:cstheme="minorHAnsi"/>
          <w:sz w:val="22"/>
          <w:szCs w:val="22"/>
        </w:rPr>
      </w:pPr>
      <w:r w:rsidRPr="008B5867">
        <w:rPr>
          <w:rFonts w:asciiTheme="minorHAnsi" w:eastAsia="BookAntiqua" w:hAnsiTheme="minorHAnsi" w:cstheme="minorHAnsi"/>
          <w:sz w:val="22"/>
          <w:szCs w:val="22"/>
        </w:rPr>
        <w:t>Fax n.___________________________________________</w:t>
      </w:r>
      <w:r w:rsidR="00F65546" w:rsidRPr="008B5867">
        <w:rPr>
          <w:rFonts w:asciiTheme="minorHAnsi" w:eastAsia="BookAntiqua" w:hAnsiTheme="minorHAnsi" w:cstheme="minorHAnsi"/>
          <w:sz w:val="22"/>
          <w:szCs w:val="22"/>
        </w:rPr>
        <w:t>________________________________</w:t>
      </w:r>
    </w:p>
    <w:p w14:paraId="6B767BEE" w14:textId="77777777" w:rsidR="00D338A8" w:rsidRPr="008B5867" w:rsidRDefault="00D338A8" w:rsidP="00D338A8">
      <w:pPr>
        <w:widowControl w:val="0"/>
        <w:autoSpaceDE w:val="0"/>
        <w:autoSpaceDN w:val="0"/>
        <w:adjustRightInd w:val="0"/>
        <w:spacing w:after="113" w:line="366" w:lineRule="atLeast"/>
        <w:jc w:val="center"/>
        <w:rPr>
          <w:rFonts w:asciiTheme="minorHAnsi" w:eastAsiaTheme="minorEastAsia" w:hAnsiTheme="minorHAnsi" w:cstheme="minorHAnsi"/>
          <w:b/>
          <w:sz w:val="22"/>
          <w:szCs w:val="22"/>
        </w:rPr>
      </w:pPr>
      <w:r w:rsidRPr="008B5867">
        <w:rPr>
          <w:rFonts w:asciiTheme="minorHAnsi" w:eastAsiaTheme="minorEastAsia" w:hAnsiTheme="minorHAnsi" w:cstheme="minorHAnsi"/>
          <w:b/>
          <w:sz w:val="22"/>
          <w:szCs w:val="22"/>
        </w:rPr>
        <w:t xml:space="preserve">DICHIARA INFINE </w:t>
      </w:r>
    </w:p>
    <w:p w14:paraId="3B7D577E" w14:textId="77777777" w:rsidR="00F00A7A" w:rsidRPr="008B5867" w:rsidRDefault="00F00A7A" w:rsidP="00D338A8">
      <w:pPr>
        <w:widowControl w:val="0"/>
        <w:autoSpaceDE w:val="0"/>
        <w:autoSpaceDN w:val="0"/>
        <w:adjustRightInd w:val="0"/>
        <w:spacing w:after="113" w:line="366" w:lineRule="atLeast"/>
        <w:jc w:val="center"/>
        <w:rPr>
          <w:rFonts w:asciiTheme="minorHAnsi" w:eastAsiaTheme="minorEastAsia" w:hAnsiTheme="minorHAnsi" w:cstheme="minorHAnsi"/>
          <w:b/>
          <w:sz w:val="22"/>
          <w:szCs w:val="22"/>
        </w:rPr>
      </w:pPr>
    </w:p>
    <w:p w14:paraId="52924454" w14:textId="77777777" w:rsidR="00D338A8" w:rsidRPr="008B5867" w:rsidRDefault="00D338A8" w:rsidP="00D338A8">
      <w:pPr>
        <w:widowControl w:val="0"/>
        <w:autoSpaceDE w:val="0"/>
        <w:autoSpaceDN w:val="0"/>
        <w:adjustRightInd w:val="0"/>
        <w:spacing w:line="220" w:lineRule="atLeast"/>
        <w:jc w:val="both"/>
        <w:rPr>
          <w:rFonts w:asciiTheme="minorHAnsi" w:eastAsiaTheme="minorEastAsia" w:hAnsiTheme="minorHAnsi" w:cstheme="minorHAnsi"/>
          <w:sz w:val="22"/>
          <w:szCs w:val="22"/>
        </w:rPr>
      </w:pPr>
      <w:r w:rsidRPr="008B5867">
        <w:rPr>
          <w:rFonts w:asciiTheme="minorHAnsi" w:eastAsiaTheme="minorEastAsia" w:hAnsiTheme="minorHAnsi" w:cstheme="minorHAnsi"/>
          <w:sz w:val="22"/>
          <w:szCs w:val="22"/>
        </w:rPr>
        <w:t xml:space="preserve">di essere informato che, ai sensi dell’articolo 13 del </w:t>
      </w:r>
      <w:r w:rsidR="00256B54" w:rsidRPr="008B5867">
        <w:rPr>
          <w:rFonts w:asciiTheme="minorHAnsi" w:eastAsiaTheme="minorEastAsia" w:hAnsiTheme="minorHAnsi" w:cstheme="minorHAnsi"/>
          <w:sz w:val="22"/>
          <w:szCs w:val="22"/>
        </w:rPr>
        <w:t>D</w:t>
      </w:r>
      <w:r w:rsidRPr="008B5867">
        <w:rPr>
          <w:rFonts w:asciiTheme="minorHAnsi" w:eastAsiaTheme="minorEastAsia" w:hAnsiTheme="minorHAnsi" w:cstheme="minorHAnsi"/>
          <w:sz w:val="22"/>
          <w:szCs w:val="22"/>
        </w:rPr>
        <w:t>.</w:t>
      </w:r>
      <w:r w:rsidR="00256B54" w:rsidRPr="008B5867">
        <w:rPr>
          <w:rFonts w:asciiTheme="minorHAnsi" w:eastAsiaTheme="minorEastAsia" w:hAnsiTheme="minorHAnsi" w:cstheme="minorHAnsi"/>
          <w:sz w:val="22"/>
          <w:szCs w:val="22"/>
        </w:rPr>
        <w:t xml:space="preserve"> </w:t>
      </w:r>
      <w:r w:rsidRPr="008B5867">
        <w:rPr>
          <w:rFonts w:asciiTheme="minorHAnsi" w:eastAsiaTheme="minorEastAsia" w:hAnsiTheme="minorHAnsi" w:cstheme="minorHAnsi"/>
          <w:sz w:val="22"/>
          <w:szCs w:val="22"/>
        </w:rPr>
        <w:t xml:space="preserve">Lgs. n. 196/2003: </w:t>
      </w:r>
    </w:p>
    <w:p w14:paraId="50543643" w14:textId="77777777" w:rsidR="00D338A8" w:rsidRPr="008B5867" w:rsidRDefault="00D338A8" w:rsidP="00B618F8">
      <w:pPr>
        <w:pStyle w:val="Paragrafoelenco"/>
        <w:widowControl w:val="0"/>
        <w:numPr>
          <w:ilvl w:val="0"/>
          <w:numId w:val="9"/>
        </w:numPr>
        <w:autoSpaceDE w:val="0"/>
        <w:autoSpaceDN w:val="0"/>
        <w:adjustRightInd w:val="0"/>
        <w:spacing w:before="120" w:after="120"/>
        <w:ind w:left="714" w:hanging="357"/>
        <w:contextualSpacing w:val="0"/>
        <w:jc w:val="both"/>
        <w:rPr>
          <w:rFonts w:asciiTheme="minorHAnsi" w:eastAsiaTheme="minorEastAsia" w:hAnsiTheme="minorHAnsi" w:cstheme="minorHAnsi"/>
          <w:sz w:val="22"/>
          <w:szCs w:val="22"/>
        </w:rPr>
      </w:pPr>
      <w:r w:rsidRPr="008B5867">
        <w:rPr>
          <w:rFonts w:asciiTheme="minorHAnsi" w:eastAsiaTheme="minorEastAsia" w:hAnsiTheme="minorHAnsi" w:cstheme="minorHAnsi"/>
          <w:sz w:val="22"/>
          <w:szCs w:val="22"/>
        </w:rPr>
        <w:t xml:space="preserve">i dati personali forniti e raccolti in occasione del presente procedimento verranno utilizzati esclusivamente in funzione e per i fini dello stesso procedimento; </w:t>
      </w:r>
    </w:p>
    <w:p w14:paraId="49B289D2" w14:textId="77777777" w:rsidR="00D338A8" w:rsidRPr="008B5867" w:rsidRDefault="00D338A8" w:rsidP="00B618F8">
      <w:pPr>
        <w:pStyle w:val="Paragrafoelenco"/>
        <w:widowControl w:val="0"/>
        <w:numPr>
          <w:ilvl w:val="0"/>
          <w:numId w:val="9"/>
        </w:numPr>
        <w:autoSpaceDE w:val="0"/>
        <w:autoSpaceDN w:val="0"/>
        <w:adjustRightInd w:val="0"/>
        <w:spacing w:before="120" w:after="120"/>
        <w:ind w:left="714" w:hanging="357"/>
        <w:contextualSpacing w:val="0"/>
        <w:jc w:val="both"/>
        <w:rPr>
          <w:rFonts w:asciiTheme="minorHAnsi" w:eastAsiaTheme="minorEastAsia" w:hAnsiTheme="minorHAnsi" w:cstheme="minorHAnsi"/>
          <w:sz w:val="22"/>
          <w:szCs w:val="22"/>
        </w:rPr>
      </w:pPr>
      <w:r w:rsidRPr="008B5867">
        <w:rPr>
          <w:rFonts w:asciiTheme="minorHAnsi" w:eastAsiaTheme="minorEastAsia" w:hAnsiTheme="minorHAnsi" w:cstheme="minorHAnsi"/>
          <w:sz w:val="22"/>
          <w:szCs w:val="22"/>
        </w:rPr>
        <w:t xml:space="preserve">il trattamento dei dati conferiti dai partecipanti alla gara ha la finalità di consentire l’accertamento dell’idoneità dei concorrenti rispetto all’affidamento del servizio; </w:t>
      </w:r>
    </w:p>
    <w:p w14:paraId="615E2331" w14:textId="77777777" w:rsidR="00B44223" w:rsidRPr="008B5867" w:rsidRDefault="00D338A8" w:rsidP="00FD09C3">
      <w:pPr>
        <w:pStyle w:val="Paragrafoelenco"/>
        <w:widowControl w:val="0"/>
        <w:numPr>
          <w:ilvl w:val="0"/>
          <w:numId w:val="9"/>
        </w:numPr>
        <w:autoSpaceDE w:val="0"/>
        <w:autoSpaceDN w:val="0"/>
        <w:adjustRightInd w:val="0"/>
        <w:spacing w:before="120" w:after="120" w:line="276" w:lineRule="auto"/>
        <w:ind w:left="714" w:hanging="357"/>
        <w:contextualSpacing w:val="0"/>
        <w:jc w:val="both"/>
        <w:rPr>
          <w:rFonts w:asciiTheme="minorHAnsi" w:eastAsiaTheme="minorEastAsia" w:hAnsiTheme="minorHAnsi" w:cstheme="minorHAnsi"/>
          <w:sz w:val="22"/>
          <w:szCs w:val="22"/>
        </w:rPr>
      </w:pPr>
      <w:r w:rsidRPr="008B5867">
        <w:rPr>
          <w:rFonts w:asciiTheme="minorHAnsi" w:eastAsiaTheme="minorEastAsia" w:hAnsiTheme="minorHAnsi" w:cstheme="minorHAnsi"/>
          <w:sz w:val="22"/>
          <w:szCs w:val="22"/>
        </w:rPr>
        <w:t xml:space="preserve">il conferimento dei dati richiesti ha natura facoltativa e che un eventuale rifiuto a rendere le dichiarazioni previste comporterà l’esclusione dalla procedura di gara; </w:t>
      </w:r>
    </w:p>
    <w:p w14:paraId="7378E9D6" w14:textId="77777777" w:rsidR="00D338A8" w:rsidRPr="008B5867" w:rsidRDefault="00D338A8" w:rsidP="00256B54">
      <w:pPr>
        <w:pStyle w:val="Paragrafoelenco"/>
        <w:widowControl w:val="0"/>
        <w:numPr>
          <w:ilvl w:val="0"/>
          <w:numId w:val="9"/>
        </w:numPr>
        <w:autoSpaceDE w:val="0"/>
        <w:autoSpaceDN w:val="0"/>
        <w:adjustRightInd w:val="0"/>
        <w:spacing w:before="120" w:after="120" w:line="276" w:lineRule="auto"/>
        <w:ind w:left="714" w:hanging="357"/>
        <w:contextualSpacing w:val="0"/>
        <w:jc w:val="both"/>
        <w:rPr>
          <w:rFonts w:asciiTheme="minorHAnsi" w:eastAsiaTheme="minorEastAsia" w:hAnsiTheme="minorHAnsi" w:cstheme="minorHAnsi"/>
          <w:sz w:val="22"/>
          <w:szCs w:val="22"/>
        </w:rPr>
      </w:pPr>
      <w:r w:rsidRPr="008B5867">
        <w:rPr>
          <w:rFonts w:asciiTheme="minorHAnsi" w:eastAsiaTheme="minorEastAsia" w:hAnsiTheme="minorHAnsi" w:cstheme="minorHAnsi"/>
          <w:sz w:val="22"/>
          <w:szCs w:val="22"/>
        </w:rPr>
        <w:t xml:space="preserve">i dati raccolti potranno essere oggetto di comunicazione: </w:t>
      </w:r>
    </w:p>
    <w:p w14:paraId="00AFAB2F" w14:textId="77777777" w:rsidR="00D338A8" w:rsidRPr="008B5867" w:rsidRDefault="00D338A8" w:rsidP="009E3EFD">
      <w:pPr>
        <w:pStyle w:val="Paragrafoelenco"/>
        <w:widowControl w:val="0"/>
        <w:numPr>
          <w:ilvl w:val="0"/>
          <w:numId w:val="14"/>
        </w:numPr>
        <w:autoSpaceDE w:val="0"/>
        <w:autoSpaceDN w:val="0"/>
        <w:adjustRightInd w:val="0"/>
        <w:spacing w:line="220" w:lineRule="atLeast"/>
        <w:ind w:left="851"/>
        <w:jc w:val="both"/>
        <w:rPr>
          <w:rFonts w:asciiTheme="minorHAnsi" w:eastAsiaTheme="minorEastAsia" w:hAnsiTheme="minorHAnsi" w:cstheme="minorHAnsi"/>
          <w:sz w:val="22"/>
          <w:szCs w:val="22"/>
        </w:rPr>
      </w:pPr>
      <w:r w:rsidRPr="008B5867">
        <w:rPr>
          <w:rFonts w:asciiTheme="minorHAnsi" w:eastAsiaTheme="minorEastAsia" w:hAnsiTheme="minorHAnsi" w:cstheme="minorHAnsi"/>
          <w:i/>
          <w:iCs/>
          <w:sz w:val="22"/>
          <w:szCs w:val="22"/>
        </w:rPr>
        <w:t xml:space="preserve">al personale dipendente dell’ente responsabile in tutto o in parte del procedimento e comunque coinvolto per ragioni di servizio; </w:t>
      </w:r>
    </w:p>
    <w:p w14:paraId="6E46E80A" w14:textId="77777777" w:rsidR="00D338A8" w:rsidRPr="008B5867" w:rsidRDefault="00D338A8" w:rsidP="00586EB0">
      <w:pPr>
        <w:pStyle w:val="Paragrafoelenco"/>
        <w:widowControl w:val="0"/>
        <w:numPr>
          <w:ilvl w:val="0"/>
          <w:numId w:val="14"/>
        </w:numPr>
        <w:autoSpaceDE w:val="0"/>
        <w:autoSpaceDN w:val="0"/>
        <w:adjustRightInd w:val="0"/>
        <w:spacing w:line="220" w:lineRule="atLeast"/>
        <w:ind w:left="851"/>
        <w:jc w:val="both"/>
        <w:rPr>
          <w:rFonts w:asciiTheme="minorHAnsi" w:eastAsiaTheme="minorEastAsia" w:hAnsiTheme="minorHAnsi" w:cstheme="minorHAnsi"/>
          <w:sz w:val="22"/>
          <w:szCs w:val="22"/>
        </w:rPr>
      </w:pPr>
      <w:r w:rsidRPr="008B5867">
        <w:rPr>
          <w:rFonts w:asciiTheme="minorHAnsi" w:eastAsiaTheme="minorEastAsia" w:hAnsiTheme="minorHAnsi" w:cstheme="minorHAnsi"/>
          <w:i/>
          <w:iCs/>
          <w:sz w:val="22"/>
          <w:szCs w:val="22"/>
        </w:rPr>
        <w:t xml:space="preserve">agli eventuali soggetti esterni dell’ente comunque coinvolti nel procedimento; </w:t>
      </w:r>
    </w:p>
    <w:p w14:paraId="3140A9CB" w14:textId="77777777" w:rsidR="00D338A8" w:rsidRPr="008B5867" w:rsidRDefault="00D338A8" w:rsidP="00586EB0">
      <w:pPr>
        <w:pStyle w:val="Paragrafoelenco"/>
        <w:widowControl w:val="0"/>
        <w:numPr>
          <w:ilvl w:val="0"/>
          <w:numId w:val="14"/>
        </w:numPr>
        <w:autoSpaceDE w:val="0"/>
        <w:autoSpaceDN w:val="0"/>
        <w:adjustRightInd w:val="0"/>
        <w:spacing w:line="220" w:lineRule="atLeast"/>
        <w:ind w:left="851"/>
        <w:jc w:val="both"/>
        <w:rPr>
          <w:rFonts w:asciiTheme="minorHAnsi" w:eastAsiaTheme="minorEastAsia" w:hAnsiTheme="minorHAnsi" w:cstheme="minorHAnsi"/>
          <w:sz w:val="22"/>
          <w:szCs w:val="22"/>
        </w:rPr>
      </w:pPr>
      <w:r w:rsidRPr="008B5867">
        <w:rPr>
          <w:rFonts w:asciiTheme="minorHAnsi" w:eastAsiaTheme="minorEastAsia" w:hAnsiTheme="minorHAnsi" w:cstheme="minorHAnsi"/>
          <w:i/>
          <w:iCs/>
          <w:sz w:val="22"/>
          <w:szCs w:val="22"/>
        </w:rPr>
        <w:t xml:space="preserve">ai concorrenti </w:t>
      </w:r>
      <w:r w:rsidR="006D1EB5" w:rsidRPr="008B5867">
        <w:rPr>
          <w:rFonts w:asciiTheme="minorHAnsi" w:eastAsiaTheme="minorEastAsia" w:hAnsiTheme="minorHAnsi" w:cstheme="minorHAnsi"/>
          <w:i/>
          <w:iCs/>
          <w:sz w:val="22"/>
          <w:szCs w:val="22"/>
        </w:rPr>
        <w:t>della procedura di</w:t>
      </w:r>
      <w:r w:rsidRPr="008B5867">
        <w:rPr>
          <w:rFonts w:asciiTheme="minorHAnsi" w:eastAsiaTheme="minorEastAsia" w:hAnsiTheme="minorHAnsi" w:cstheme="minorHAnsi"/>
          <w:i/>
          <w:iCs/>
          <w:sz w:val="22"/>
          <w:szCs w:val="22"/>
        </w:rPr>
        <w:t xml:space="preserve"> gara; </w:t>
      </w:r>
    </w:p>
    <w:p w14:paraId="18BE8DD1" w14:textId="77777777" w:rsidR="00D338A8" w:rsidRPr="008B5867" w:rsidRDefault="00D338A8" w:rsidP="00586EB0">
      <w:pPr>
        <w:pStyle w:val="Paragrafoelenco"/>
        <w:widowControl w:val="0"/>
        <w:numPr>
          <w:ilvl w:val="0"/>
          <w:numId w:val="14"/>
        </w:numPr>
        <w:autoSpaceDE w:val="0"/>
        <w:autoSpaceDN w:val="0"/>
        <w:adjustRightInd w:val="0"/>
        <w:spacing w:line="220" w:lineRule="atLeast"/>
        <w:ind w:left="851"/>
        <w:jc w:val="both"/>
        <w:rPr>
          <w:rFonts w:asciiTheme="minorHAnsi" w:eastAsiaTheme="minorEastAsia" w:hAnsiTheme="minorHAnsi" w:cstheme="minorHAnsi"/>
          <w:sz w:val="22"/>
          <w:szCs w:val="22"/>
        </w:rPr>
      </w:pPr>
      <w:r w:rsidRPr="008B5867">
        <w:rPr>
          <w:rFonts w:asciiTheme="minorHAnsi" w:eastAsiaTheme="minorEastAsia" w:hAnsiTheme="minorHAnsi" w:cstheme="minorHAnsi"/>
          <w:i/>
          <w:iCs/>
          <w:sz w:val="22"/>
          <w:szCs w:val="22"/>
        </w:rPr>
        <w:t xml:space="preserve">ai competenti uffici pubblici in esecuzione delle vigenti disposizioni di legge; </w:t>
      </w:r>
    </w:p>
    <w:p w14:paraId="61533FD3" w14:textId="77777777" w:rsidR="00D338A8" w:rsidRPr="008B5867" w:rsidRDefault="00D338A8" w:rsidP="00586EB0">
      <w:pPr>
        <w:pStyle w:val="Paragrafoelenco"/>
        <w:widowControl w:val="0"/>
        <w:numPr>
          <w:ilvl w:val="0"/>
          <w:numId w:val="14"/>
        </w:numPr>
        <w:autoSpaceDE w:val="0"/>
        <w:autoSpaceDN w:val="0"/>
        <w:adjustRightInd w:val="0"/>
        <w:spacing w:after="243" w:line="220" w:lineRule="atLeast"/>
        <w:ind w:left="851"/>
        <w:jc w:val="both"/>
        <w:rPr>
          <w:rFonts w:asciiTheme="minorHAnsi" w:eastAsiaTheme="minorEastAsia" w:hAnsiTheme="minorHAnsi" w:cstheme="minorHAnsi"/>
          <w:sz w:val="22"/>
          <w:szCs w:val="22"/>
        </w:rPr>
      </w:pPr>
      <w:r w:rsidRPr="008B5867">
        <w:rPr>
          <w:rFonts w:asciiTheme="minorHAnsi" w:eastAsiaTheme="minorEastAsia" w:hAnsiTheme="minorHAnsi" w:cstheme="minorHAnsi"/>
          <w:i/>
          <w:iCs/>
          <w:sz w:val="22"/>
          <w:szCs w:val="22"/>
        </w:rPr>
        <w:t xml:space="preserve">agli altri soggetti aventi titolo ai sensi della legge n. 241/1990 e successive modificazioni. </w:t>
      </w:r>
    </w:p>
    <w:p w14:paraId="51C464A2" w14:textId="77777777" w:rsidR="00D338A8" w:rsidRPr="008B5867" w:rsidRDefault="00D338A8" w:rsidP="00D338A8">
      <w:pPr>
        <w:widowControl w:val="0"/>
        <w:autoSpaceDE w:val="0"/>
        <w:autoSpaceDN w:val="0"/>
        <w:adjustRightInd w:val="0"/>
        <w:spacing w:after="353" w:line="366" w:lineRule="atLeast"/>
        <w:jc w:val="both"/>
        <w:rPr>
          <w:rFonts w:asciiTheme="minorHAnsi" w:eastAsiaTheme="minorEastAsia" w:hAnsiTheme="minorHAnsi" w:cstheme="minorHAnsi"/>
          <w:sz w:val="22"/>
          <w:szCs w:val="22"/>
        </w:rPr>
      </w:pPr>
      <w:r w:rsidRPr="008B5867">
        <w:rPr>
          <w:rFonts w:asciiTheme="minorHAnsi" w:eastAsiaTheme="minorEastAsia" w:hAnsiTheme="minorHAnsi" w:cstheme="minorHAnsi"/>
          <w:sz w:val="22"/>
          <w:szCs w:val="22"/>
        </w:rPr>
        <w:t xml:space="preserve">Luogo e data, ___________________ </w:t>
      </w:r>
    </w:p>
    <w:p w14:paraId="765572AA" w14:textId="77777777" w:rsidR="00D338A8" w:rsidRPr="008B5867" w:rsidRDefault="002B2F4D" w:rsidP="00D338A8">
      <w:pPr>
        <w:widowControl w:val="0"/>
        <w:autoSpaceDE w:val="0"/>
        <w:autoSpaceDN w:val="0"/>
        <w:adjustRightInd w:val="0"/>
        <w:spacing w:after="523" w:line="366" w:lineRule="atLeast"/>
        <w:jc w:val="both"/>
        <w:rPr>
          <w:rFonts w:asciiTheme="minorHAnsi" w:eastAsiaTheme="minorEastAsia" w:hAnsiTheme="minorHAnsi" w:cstheme="minorHAnsi"/>
          <w:sz w:val="22"/>
          <w:szCs w:val="22"/>
        </w:rPr>
      </w:pPr>
      <w:r w:rsidRPr="008B5867">
        <w:rPr>
          <w:rFonts w:asciiTheme="minorHAnsi" w:eastAsiaTheme="minorEastAsia" w:hAnsiTheme="minorHAnsi" w:cstheme="minorHAnsi"/>
          <w:sz w:val="22"/>
          <w:szCs w:val="22"/>
        </w:rPr>
        <w:t>Timbro e firma</w:t>
      </w:r>
      <w:r w:rsidR="00D338A8" w:rsidRPr="008B5867">
        <w:rPr>
          <w:rFonts w:asciiTheme="minorHAnsi" w:eastAsiaTheme="minorEastAsia" w:hAnsiTheme="minorHAnsi" w:cstheme="minorHAnsi"/>
          <w:sz w:val="22"/>
          <w:szCs w:val="22"/>
        </w:rPr>
        <w:t xml:space="preserve"> </w:t>
      </w:r>
      <w:r w:rsidR="00F00A7A" w:rsidRPr="008B5867">
        <w:rPr>
          <w:rFonts w:asciiTheme="minorHAnsi" w:eastAsiaTheme="minorEastAsia" w:hAnsiTheme="minorHAnsi" w:cstheme="minorHAnsi"/>
          <w:sz w:val="22"/>
          <w:szCs w:val="22"/>
        </w:rPr>
        <w:t xml:space="preserve">del legale rappresentante </w:t>
      </w:r>
      <w:r w:rsidR="00D338A8" w:rsidRPr="008B5867">
        <w:rPr>
          <w:rFonts w:asciiTheme="minorHAnsi" w:eastAsiaTheme="minorEastAsia" w:hAnsiTheme="minorHAnsi" w:cstheme="minorHAnsi"/>
          <w:sz w:val="22"/>
          <w:szCs w:val="22"/>
        </w:rPr>
        <w:t xml:space="preserve">(leggibile) _______________________________ </w:t>
      </w:r>
    </w:p>
    <w:p w14:paraId="471CDF77" w14:textId="77777777" w:rsidR="00D338A8" w:rsidRPr="008B5867" w:rsidRDefault="00D338A8" w:rsidP="00D43746">
      <w:pPr>
        <w:widowControl w:val="0"/>
        <w:autoSpaceDE w:val="0"/>
        <w:autoSpaceDN w:val="0"/>
        <w:adjustRightInd w:val="0"/>
        <w:spacing w:after="453" w:line="196" w:lineRule="atLeast"/>
        <w:jc w:val="both"/>
        <w:rPr>
          <w:rFonts w:asciiTheme="minorHAnsi" w:eastAsiaTheme="minorEastAsia" w:hAnsiTheme="minorHAnsi" w:cstheme="minorHAnsi"/>
          <w:b/>
          <w:sz w:val="22"/>
          <w:szCs w:val="22"/>
        </w:rPr>
      </w:pPr>
      <w:r w:rsidRPr="008B5867">
        <w:rPr>
          <w:rFonts w:asciiTheme="minorHAnsi" w:eastAsiaTheme="minorEastAsia" w:hAnsiTheme="minorHAnsi" w:cstheme="minorHAnsi"/>
          <w:b/>
          <w:sz w:val="22"/>
          <w:szCs w:val="22"/>
        </w:rPr>
        <w:t xml:space="preserve">N.B. La presente dichiarazione deve esse prodotta unitamente a copia fotostatica (fronte/retro) non autenticata di un documento di identità del sottoscrittore, anche ai sensi </w:t>
      </w:r>
      <w:r w:rsidR="00F00A7A" w:rsidRPr="008B5867">
        <w:rPr>
          <w:rFonts w:asciiTheme="minorHAnsi" w:eastAsiaTheme="minorEastAsia" w:hAnsiTheme="minorHAnsi" w:cstheme="minorHAnsi"/>
          <w:b/>
          <w:sz w:val="22"/>
          <w:szCs w:val="22"/>
        </w:rPr>
        <w:t>dell’art. 38 D.P.R. n. 445/2000.</w:t>
      </w:r>
    </w:p>
    <w:p w14:paraId="39B5ADE0" w14:textId="77777777" w:rsidR="00D338A8" w:rsidRPr="008B5867" w:rsidRDefault="00D338A8" w:rsidP="00D338A8">
      <w:pPr>
        <w:widowControl w:val="0"/>
        <w:autoSpaceDE w:val="0"/>
        <w:autoSpaceDN w:val="0"/>
        <w:adjustRightInd w:val="0"/>
        <w:rPr>
          <w:rFonts w:asciiTheme="minorHAnsi" w:eastAsiaTheme="minorEastAsia" w:hAnsiTheme="minorHAnsi" w:cstheme="minorHAnsi"/>
          <w:sz w:val="22"/>
          <w:szCs w:val="22"/>
        </w:rPr>
      </w:pPr>
    </w:p>
    <w:p w14:paraId="09DC3575" w14:textId="77777777" w:rsidR="0005059B" w:rsidRPr="008B5867" w:rsidRDefault="0005059B" w:rsidP="00D338A8">
      <w:pPr>
        <w:rPr>
          <w:rFonts w:asciiTheme="minorHAnsi" w:hAnsiTheme="minorHAnsi" w:cstheme="minorHAnsi"/>
          <w:sz w:val="22"/>
          <w:szCs w:val="22"/>
        </w:rPr>
      </w:pPr>
    </w:p>
    <w:sectPr w:rsidR="0005059B" w:rsidRPr="008B5867" w:rsidSect="00E2632F">
      <w:pgSz w:w="11900" w:h="16840"/>
      <w:pgMar w:top="709" w:right="860" w:bottom="900" w:left="8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Antiqua">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568F4E"/>
    <w:multiLevelType w:val="hybridMultilevel"/>
    <w:tmpl w:val="D421372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DAC945"/>
    <w:multiLevelType w:val="hybridMultilevel"/>
    <w:tmpl w:val="15694D6A"/>
    <w:lvl w:ilvl="0" w:tplc="FFFFFFFF">
      <w:start w:val="1"/>
      <w:numFmt w:val="bullet"/>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1B1668"/>
    <w:multiLevelType w:val="hybridMultilevel"/>
    <w:tmpl w:val="316094AE"/>
    <w:lvl w:ilvl="0" w:tplc="D286129C">
      <w:start w:val="19"/>
      <w:numFmt w:val="bullet"/>
      <w:lvlText w:val="-"/>
      <w:lvlJc w:val="left"/>
      <w:pPr>
        <w:ind w:left="720" w:hanging="360"/>
      </w:pPr>
      <w:rPr>
        <w:rFonts w:ascii="Verdana" w:eastAsiaTheme="minorEastAsi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516584"/>
    <w:multiLevelType w:val="hybridMultilevel"/>
    <w:tmpl w:val="9B0472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74B6A44"/>
    <w:multiLevelType w:val="hybridMultilevel"/>
    <w:tmpl w:val="133C53F6"/>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5" w15:restartNumberingAfterBreak="0">
    <w:nsid w:val="0C362F12"/>
    <w:multiLevelType w:val="hybridMultilevel"/>
    <w:tmpl w:val="02DCFB84"/>
    <w:lvl w:ilvl="0" w:tplc="A7005F02">
      <w:start w:val="1"/>
      <w:numFmt w:val="bullet"/>
      <w:lvlText w:val="o"/>
      <w:lvlJc w:val="left"/>
      <w:pPr>
        <w:ind w:left="1485" w:hanging="360"/>
      </w:pPr>
      <w:rPr>
        <w:rFonts w:ascii="Courier New" w:hAnsi="Courier New"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6" w15:restartNumberingAfterBreak="0">
    <w:nsid w:val="1047287C"/>
    <w:multiLevelType w:val="hybridMultilevel"/>
    <w:tmpl w:val="96A8282C"/>
    <w:lvl w:ilvl="0" w:tplc="85AEFC96">
      <w:start w:val="1"/>
      <w:numFmt w:val="decimal"/>
      <w:lvlText w:val="%1."/>
      <w:lvlJc w:val="left"/>
      <w:pPr>
        <w:ind w:left="360" w:hanging="360"/>
      </w:pPr>
      <w:rPr>
        <w:b w:val="0"/>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473401A"/>
    <w:multiLevelType w:val="hybridMultilevel"/>
    <w:tmpl w:val="E046585A"/>
    <w:lvl w:ilvl="0" w:tplc="04100003">
      <w:start w:val="1"/>
      <w:numFmt w:val="bullet"/>
      <w:lvlText w:val="o"/>
      <w:lvlJc w:val="left"/>
      <w:pPr>
        <w:ind w:left="1500" w:hanging="360"/>
      </w:pPr>
      <w:rPr>
        <w:rFonts w:ascii="Courier New" w:hAnsi="Courier New" w:cs="Courier New"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8" w15:restartNumberingAfterBreak="0">
    <w:nsid w:val="3E0F0E10"/>
    <w:multiLevelType w:val="hybridMultilevel"/>
    <w:tmpl w:val="143ECBA4"/>
    <w:lvl w:ilvl="0" w:tplc="9412EFE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B2F8C1"/>
    <w:multiLevelType w:val="hybridMultilevel"/>
    <w:tmpl w:val="BBEE807D"/>
    <w:lvl w:ilvl="0" w:tplc="FFFFFFFF">
      <w:start w:val="1"/>
      <w:numFmt w:val="bullet"/>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3FC3FDB"/>
    <w:multiLevelType w:val="hybridMultilevel"/>
    <w:tmpl w:val="C50DA63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CB9118A"/>
    <w:multiLevelType w:val="hybridMultilevel"/>
    <w:tmpl w:val="FAF89FD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F3B12F7"/>
    <w:multiLevelType w:val="hybridMultilevel"/>
    <w:tmpl w:val="3FE2919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3724D8B"/>
    <w:multiLevelType w:val="multilevel"/>
    <w:tmpl w:val="285829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69F94A27"/>
    <w:multiLevelType w:val="hybridMultilevel"/>
    <w:tmpl w:val="F942FE7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913238A"/>
    <w:multiLevelType w:val="hybridMultilevel"/>
    <w:tmpl w:val="30D02B7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12"/>
  </w:num>
  <w:num w:numId="5">
    <w:abstractNumId w:val="1"/>
  </w:num>
  <w:num w:numId="6">
    <w:abstractNumId w:val="9"/>
  </w:num>
  <w:num w:numId="7">
    <w:abstractNumId w:val="10"/>
  </w:num>
  <w:num w:numId="8">
    <w:abstractNumId w:val="14"/>
  </w:num>
  <w:num w:numId="9">
    <w:abstractNumId w:val="2"/>
  </w:num>
  <w:num w:numId="10">
    <w:abstractNumId w:val="13"/>
  </w:num>
  <w:num w:numId="11">
    <w:abstractNumId w:val="4"/>
  </w:num>
  <w:num w:numId="12">
    <w:abstractNumId w:val="3"/>
  </w:num>
  <w:num w:numId="13">
    <w:abstractNumId w:val="15"/>
  </w:num>
  <w:num w:numId="14">
    <w:abstractNumId w:val="11"/>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221"/>
    <w:rsid w:val="00022BCB"/>
    <w:rsid w:val="0005059B"/>
    <w:rsid w:val="00065BBF"/>
    <w:rsid w:val="00073357"/>
    <w:rsid w:val="00084CE8"/>
    <w:rsid w:val="000B7895"/>
    <w:rsid w:val="000D00D5"/>
    <w:rsid w:val="001007C8"/>
    <w:rsid w:val="001B0333"/>
    <w:rsid w:val="00237655"/>
    <w:rsid w:val="00246A6A"/>
    <w:rsid w:val="00256B54"/>
    <w:rsid w:val="002A2F7D"/>
    <w:rsid w:val="002B2F4D"/>
    <w:rsid w:val="002B7A5D"/>
    <w:rsid w:val="002D1B7C"/>
    <w:rsid w:val="00333217"/>
    <w:rsid w:val="003554D6"/>
    <w:rsid w:val="00371E10"/>
    <w:rsid w:val="003B48BF"/>
    <w:rsid w:val="003E2E78"/>
    <w:rsid w:val="003F0911"/>
    <w:rsid w:val="00423F91"/>
    <w:rsid w:val="00462B1F"/>
    <w:rsid w:val="00486CBC"/>
    <w:rsid w:val="004B22D8"/>
    <w:rsid w:val="004C49F6"/>
    <w:rsid w:val="00586EB0"/>
    <w:rsid w:val="005B75F9"/>
    <w:rsid w:val="005B77C8"/>
    <w:rsid w:val="005C4C52"/>
    <w:rsid w:val="005F02DC"/>
    <w:rsid w:val="005F11F4"/>
    <w:rsid w:val="00601BEB"/>
    <w:rsid w:val="00640563"/>
    <w:rsid w:val="00664E34"/>
    <w:rsid w:val="006835C5"/>
    <w:rsid w:val="00683C9B"/>
    <w:rsid w:val="006B4386"/>
    <w:rsid w:val="006D1EB5"/>
    <w:rsid w:val="006D4BEC"/>
    <w:rsid w:val="006E0AD2"/>
    <w:rsid w:val="006E16FE"/>
    <w:rsid w:val="006E1A4D"/>
    <w:rsid w:val="00712B4F"/>
    <w:rsid w:val="00737181"/>
    <w:rsid w:val="007504E2"/>
    <w:rsid w:val="007543E5"/>
    <w:rsid w:val="007A606B"/>
    <w:rsid w:val="007A6718"/>
    <w:rsid w:val="007A7CE4"/>
    <w:rsid w:val="007B2DD4"/>
    <w:rsid w:val="007E057B"/>
    <w:rsid w:val="00814674"/>
    <w:rsid w:val="00830FB4"/>
    <w:rsid w:val="00843DD6"/>
    <w:rsid w:val="00865476"/>
    <w:rsid w:val="008B4243"/>
    <w:rsid w:val="008B5867"/>
    <w:rsid w:val="008B5A8A"/>
    <w:rsid w:val="008E0636"/>
    <w:rsid w:val="008E4776"/>
    <w:rsid w:val="00956DFD"/>
    <w:rsid w:val="00962BFD"/>
    <w:rsid w:val="00963F2E"/>
    <w:rsid w:val="00984996"/>
    <w:rsid w:val="009C5CFC"/>
    <w:rsid w:val="00A42CE0"/>
    <w:rsid w:val="00A7086F"/>
    <w:rsid w:val="00A721F4"/>
    <w:rsid w:val="00AA0980"/>
    <w:rsid w:val="00AF5B09"/>
    <w:rsid w:val="00B4157E"/>
    <w:rsid w:val="00B44223"/>
    <w:rsid w:val="00B618F8"/>
    <w:rsid w:val="00BB3E57"/>
    <w:rsid w:val="00BF4B83"/>
    <w:rsid w:val="00C254B2"/>
    <w:rsid w:val="00C52504"/>
    <w:rsid w:val="00C666AC"/>
    <w:rsid w:val="00C70A19"/>
    <w:rsid w:val="00C86485"/>
    <w:rsid w:val="00C87FD2"/>
    <w:rsid w:val="00CB22BF"/>
    <w:rsid w:val="00CD1B0A"/>
    <w:rsid w:val="00D03F87"/>
    <w:rsid w:val="00D338A8"/>
    <w:rsid w:val="00D43746"/>
    <w:rsid w:val="00D7635E"/>
    <w:rsid w:val="00D801C0"/>
    <w:rsid w:val="00D81565"/>
    <w:rsid w:val="00DA4E3C"/>
    <w:rsid w:val="00DA5BF9"/>
    <w:rsid w:val="00DB5B1B"/>
    <w:rsid w:val="00DF5666"/>
    <w:rsid w:val="00E1073F"/>
    <w:rsid w:val="00E2632F"/>
    <w:rsid w:val="00E537D0"/>
    <w:rsid w:val="00E85966"/>
    <w:rsid w:val="00EA56AB"/>
    <w:rsid w:val="00EB1201"/>
    <w:rsid w:val="00EC1C16"/>
    <w:rsid w:val="00EE3A93"/>
    <w:rsid w:val="00F00A7A"/>
    <w:rsid w:val="00F65546"/>
    <w:rsid w:val="00F71F98"/>
    <w:rsid w:val="00F7634B"/>
    <w:rsid w:val="00FA4DFB"/>
    <w:rsid w:val="00FA7E0D"/>
    <w:rsid w:val="00FD21E3"/>
    <w:rsid w:val="00FD398D"/>
    <w:rsid w:val="00FD5221"/>
    <w:rsid w:val="00FF553C"/>
    <w:rsid w:val="00FF6C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96608"/>
  <w15:docId w15:val="{80E726CA-E80E-43E4-ADE2-0A6E1306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D522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D5221"/>
    <w:pPr>
      <w:autoSpaceDE w:val="0"/>
      <w:autoSpaceDN w:val="0"/>
      <w:adjustRightInd w:val="0"/>
      <w:spacing w:after="0" w:line="240" w:lineRule="auto"/>
    </w:pPr>
    <w:rPr>
      <w:rFonts w:ascii="Arial" w:hAnsi="Arial" w:cs="Arial"/>
      <w:color w:val="000000"/>
      <w:sz w:val="24"/>
      <w:szCs w:val="24"/>
    </w:rPr>
  </w:style>
  <w:style w:type="paragraph" w:styleId="Paragrafoelenco">
    <w:name w:val="List Paragraph"/>
    <w:basedOn w:val="Normale"/>
    <w:uiPriority w:val="99"/>
    <w:qFormat/>
    <w:rsid w:val="00BF4B83"/>
    <w:pPr>
      <w:ind w:left="720"/>
      <w:contextualSpacing/>
    </w:pPr>
  </w:style>
  <w:style w:type="paragraph" w:styleId="Testofumetto">
    <w:name w:val="Balloon Text"/>
    <w:basedOn w:val="Normale"/>
    <w:link w:val="TestofumettoCarattere"/>
    <w:uiPriority w:val="99"/>
    <w:semiHidden/>
    <w:unhideWhenUsed/>
    <w:rsid w:val="00C70A1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70A19"/>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54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b1db6e9-71d6-4dbe-84d0-5b7783d66cd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AB683984199DD4982DF8C3AC182C285" ma:contentTypeVersion="12" ma:contentTypeDescription="Creare un nuovo documento." ma:contentTypeScope="" ma:versionID="c223b220a8dbc97fda7052946c9cb9d4">
  <xsd:schema xmlns:xsd="http://www.w3.org/2001/XMLSchema" xmlns:xs="http://www.w3.org/2001/XMLSchema" xmlns:p="http://schemas.microsoft.com/office/2006/metadata/properties" xmlns:ns2="760a295f-7198-43f5-9488-d2604ec7b742" xmlns:ns3="4b1db6e9-71d6-4dbe-84d0-5b7783d66cda" targetNamespace="http://schemas.microsoft.com/office/2006/metadata/properties" ma:root="true" ma:fieldsID="1aeaa1404181b356a583da084e831fae" ns2:_="" ns3:_="">
    <xsd:import namespace="760a295f-7198-43f5-9488-d2604ec7b742"/>
    <xsd:import namespace="4b1db6e9-71d6-4dbe-84d0-5b7783d66c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a295f-7198-43f5-9488-d2604ec7b7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b6e9-71d6-4dbe-84d0-5b7783d66cda"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A35F81-6861-401B-B007-B9502DB6FF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B116D4-626D-4E7C-A89E-F0DEC4B42E4A}">
  <ds:schemaRefs>
    <ds:schemaRef ds:uri="http://schemas.microsoft.com/sharepoint/v3/contenttype/forms"/>
  </ds:schemaRefs>
</ds:datastoreItem>
</file>

<file path=customXml/itemProps3.xml><?xml version="1.0" encoding="utf-8"?>
<ds:datastoreItem xmlns:ds="http://schemas.openxmlformats.org/officeDocument/2006/customXml" ds:itemID="{CB0D2300-D1A1-4B35-9645-D265F7C890C4}"/>
</file>

<file path=docProps/app.xml><?xml version="1.0" encoding="utf-8"?>
<Properties xmlns="http://schemas.openxmlformats.org/officeDocument/2006/extended-properties" xmlns:vt="http://schemas.openxmlformats.org/officeDocument/2006/docPropsVTypes">
  <Template>Normal</Template>
  <TotalTime>135</TotalTime>
  <Pages>4</Pages>
  <Words>1414</Words>
  <Characters>8063</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Valerio Marasco</dc:creator>
  <cp:lastModifiedBy>Ilaria Blotti</cp:lastModifiedBy>
  <cp:revision>20</cp:revision>
  <cp:lastPrinted>2019-12-05T12:26:00Z</cp:lastPrinted>
  <dcterms:created xsi:type="dcterms:W3CDTF">2018-05-10T07:47:00Z</dcterms:created>
  <dcterms:modified xsi:type="dcterms:W3CDTF">2019-12-10T09:42:00Z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0x0101002AB683984199DD4982DF8C3AC182C285</vt:lpwstr>
  </property>
  <property fmtid="{D5CDD505-2E9C-101B-9397-08002B2CF9AE}" pid="3" name="Order">
    <vt:r8>9603200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