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Pr="004A2E72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63416" w:rsidRDefault="000B366D" w:rsidP="00463416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all’Avviso di manifestazione di interesse per </w:t>
      </w:r>
      <w:r w:rsidR="00463416" w:rsidRPr="00463416">
        <w:rPr>
          <w:rFonts w:cs="BookAntiqua,Bold"/>
          <w:bCs/>
          <w:sz w:val="24"/>
          <w:szCs w:val="24"/>
        </w:rPr>
        <w:t xml:space="preserve">l’avviso pubblico esplorativo per manifestazione d’interesse finalizzato all’individuazione di operatori economici per </w:t>
      </w:r>
      <w:r w:rsidR="00CE73EF">
        <w:rPr>
          <w:rFonts w:cs="BookAntiqua,Bold"/>
          <w:bCs/>
          <w:sz w:val="24"/>
          <w:szCs w:val="24"/>
        </w:rPr>
        <w:t>la manutenzione/</w:t>
      </w:r>
      <w:r w:rsidR="00452FF4">
        <w:rPr>
          <w:rFonts w:cs="BookAntiqua,Bold"/>
          <w:bCs/>
          <w:sz w:val="24"/>
          <w:szCs w:val="24"/>
        </w:rPr>
        <w:t xml:space="preserve">riparazione di </w:t>
      </w:r>
      <w:r w:rsidR="00CE73EF">
        <w:rPr>
          <w:rFonts w:cs="BookAntiqua,Bold"/>
          <w:bCs/>
          <w:sz w:val="24"/>
          <w:szCs w:val="24"/>
        </w:rPr>
        <w:t>n. 2 camere di crescita/conservazione semi</w:t>
      </w:r>
      <w:bookmarkStart w:id="0" w:name="_GoBack"/>
      <w:bookmarkEnd w:id="0"/>
    </w:p>
    <w:p w:rsidR="00463416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CD4B7C" w:rsidRDefault="00CD4B7C" w:rsidP="00CD4B7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CD4B7C" w:rsidRPr="00CD4B7C" w:rsidRDefault="00CD4B7C" w:rsidP="00CD4B7C">
      <w:pPr>
        <w:autoSpaceDE w:val="0"/>
        <w:autoSpaceDN w:val="0"/>
        <w:adjustRightInd w:val="0"/>
        <w:spacing w:after="0" w:line="240" w:lineRule="auto"/>
        <w:ind w:left="360"/>
        <w:rPr>
          <w:rFonts w:eastAsia="BookAntiqua" w:cs="BookAntiqua"/>
        </w:rPr>
      </w:pP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463416" w:rsidRPr="004A2E72" w:rsidRDefault="00463416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 nella seguente categoria: ___________________________________________________</w:t>
      </w:r>
    </w:p>
    <w:p w:rsidR="0045021A" w:rsidRPr="004A2E72" w:rsidRDefault="0045021A" w:rsidP="00DE19CE">
      <w:pPr>
        <w:autoSpaceDE w:val="0"/>
        <w:autoSpaceDN w:val="0"/>
        <w:adjustRightInd w:val="0"/>
        <w:spacing w:after="0" w:line="360" w:lineRule="auto"/>
        <w:jc w:val="both"/>
      </w:pP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Pr="004A2E72" w:rsidRDefault="00576779" w:rsidP="00576779">
      <w:pPr>
        <w:ind w:left="4248"/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sectPr w:rsidR="00EB1EC9" w:rsidRPr="004A2E72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EC2" w:rsidRDefault="00E91EC2" w:rsidP="002727C1">
      <w:pPr>
        <w:spacing w:after="0" w:line="240" w:lineRule="auto"/>
      </w:pPr>
      <w:r>
        <w:separator/>
      </w:r>
    </w:p>
  </w:endnote>
  <w:endnote w:type="continuationSeparator" w:id="0">
    <w:p w:rsidR="00E91EC2" w:rsidRDefault="00E91EC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EC2" w:rsidRDefault="00E91EC2" w:rsidP="002727C1">
      <w:pPr>
        <w:spacing w:after="0" w:line="240" w:lineRule="auto"/>
      </w:pPr>
      <w:r>
        <w:separator/>
      </w:r>
    </w:p>
  </w:footnote>
  <w:footnote w:type="continuationSeparator" w:id="0">
    <w:p w:rsidR="00E91EC2" w:rsidRDefault="00E91EC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27C1"/>
    <w:rsid w:val="002B04CA"/>
    <w:rsid w:val="002E5F77"/>
    <w:rsid w:val="00305096"/>
    <w:rsid w:val="004306C8"/>
    <w:rsid w:val="0045021A"/>
    <w:rsid w:val="00452FF4"/>
    <w:rsid w:val="00463416"/>
    <w:rsid w:val="004A2E72"/>
    <w:rsid w:val="004C2432"/>
    <w:rsid w:val="004F2A6B"/>
    <w:rsid w:val="005545A5"/>
    <w:rsid w:val="00564350"/>
    <w:rsid w:val="00567975"/>
    <w:rsid w:val="00576779"/>
    <w:rsid w:val="005B3555"/>
    <w:rsid w:val="0062670E"/>
    <w:rsid w:val="006C6654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7</cp:revision>
  <cp:lastPrinted>2015-07-20T08:37:00Z</cp:lastPrinted>
  <dcterms:created xsi:type="dcterms:W3CDTF">2018-09-14T12:46:00Z</dcterms:created>
  <dcterms:modified xsi:type="dcterms:W3CDTF">2018-09-27T13:40:00Z</dcterms:modified>
</cp:coreProperties>
</file>