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9F6028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A242E3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6045EE" w:rsidRPr="006045EE">
        <w:rPr>
          <w:rFonts w:ascii="Verdana" w:hAnsi="Verdana" w:cs="Arial"/>
          <w:color w:val="000000"/>
          <w:sz w:val="20"/>
          <w:szCs w:val="20"/>
        </w:rPr>
        <w:t>mani</w:t>
      </w:r>
      <w:bookmarkStart w:id="0" w:name="_GoBack"/>
      <w:bookmarkEnd w:id="0"/>
      <w:r w:rsidR="006045EE" w:rsidRPr="006045EE">
        <w:rPr>
          <w:rFonts w:ascii="Verdana" w:hAnsi="Verdana" w:cs="Arial"/>
          <w:color w:val="000000"/>
          <w:sz w:val="20"/>
          <w:szCs w:val="20"/>
        </w:rPr>
        <w:t xml:space="preserve">festazione d’interesse con richiesta di preventivo finalizzata all’individuazione di operatori economici per </w:t>
      </w:r>
      <w:bookmarkStart w:id="1" w:name="_Hlk524506393"/>
      <w:r w:rsidR="006045EE" w:rsidRPr="006045EE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045EE" w:rsidRPr="006045EE">
        <w:rPr>
          <w:rFonts w:ascii="Verdana" w:hAnsi="Verdana" w:cs="Arial"/>
          <w:color w:val="000000"/>
          <w:sz w:val="20"/>
          <w:szCs w:val="20"/>
        </w:rPr>
        <w:t xml:space="preserve">fornitura di prodotti di biologia molecolare per amplificazione del </w:t>
      </w:r>
      <w:r w:rsidR="006045EE">
        <w:rPr>
          <w:rFonts w:ascii="Verdana" w:hAnsi="Verdana" w:cs="Arial"/>
          <w:color w:val="000000"/>
          <w:sz w:val="20"/>
          <w:szCs w:val="20"/>
        </w:rPr>
        <w:t>DNA</w:t>
      </w:r>
      <w:r w:rsidR="006045EE" w:rsidRPr="006045EE">
        <w:rPr>
          <w:rFonts w:ascii="Verdana" w:hAnsi="Verdana" w:cs="Arial"/>
          <w:color w:val="000000"/>
          <w:sz w:val="20"/>
          <w:szCs w:val="20"/>
        </w:rPr>
        <w:t xml:space="preserve"> e eluizione da gel</w:t>
      </w:r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D2B" w:rsidRDefault="005C4D2B" w:rsidP="002727C1">
      <w:pPr>
        <w:spacing w:after="0" w:line="240" w:lineRule="auto"/>
      </w:pPr>
      <w:r>
        <w:separator/>
      </w:r>
    </w:p>
  </w:endnote>
  <w:endnote w:type="continuationSeparator" w:id="0">
    <w:p w:rsidR="005C4D2B" w:rsidRDefault="005C4D2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D2B" w:rsidRDefault="005C4D2B" w:rsidP="002727C1">
      <w:pPr>
        <w:spacing w:after="0" w:line="240" w:lineRule="auto"/>
      </w:pPr>
      <w:r>
        <w:separator/>
      </w:r>
    </w:p>
  </w:footnote>
  <w:footnote w:type="continuationSeparator" w:id="0">
    <w:p w:rsidR="005C4D2B" w:rsidRDefault="005C4D2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5C4D2B"/>
    <w:rsid w:val="006045EE"/>
    <w:rsid w:val="0062670E"/>
    <w:rsid w:val="006C6654"/>
    <w:rsid w:val="00706029"/>
    <w:rsid w:val="007176E4"/>
    <w:rsid w:val="007178DF"/>
    <w:rsid w:val="00725623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F6028"/>
    <w:rsid w:val="00A1060F"/>
    <w:rsid w:val="00A1356F"/>
    <w:rsid w:val="00A242E3"/>
    <w:rsid w:val="00A60670"/>
    <w:rsid w:val="00A82AEC"/>
    <w:rsid w:val="00A90711"/>
    <w:rsid w:val="00AA1372"/>
    <w:rsid w:val="00AF24E2"/>
    <w:rsid w:val="00B14047"/>
    <w:rsid w:val="00B21631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BF3944"/>
    <w:rsid w:val="00C147C3"/>
    <w:rsid w:val="00C56B81"/>
    <w:rsid w:val="00C617DF"/>
    <w:rsid w:val="00CD4B7C"/>
    <w:rsid w:val="00CE73EF"/>
    <w:rsid w:val="00CF1B8C"/>
    <w:rsid w:val="00CF4C36"/>
    <w:rsid w:val="00D132F7"/>
    <w:rsid w:val="00D273D0"/>
    <w:rsid w:val="00D32713"/>
    <w:rsid w:val="00D34F4F"/>
    <w:rsid w:val="00DA6EB1"/>
    <w:rsid w:val="00DB7955"/>
    <w:rsid w:val="00DE19CE"/>
    <w:rsid w:val="00E21D8F"/>
    <w:rsid w:val="00E42AB2"/>
    <w:rsid w:val="00E551CD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44BD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2018-10-30T10:54:00Z</dcterms:created>
  <dcterms:modified xsi:type="dcterms:W3CDTF">2018-10-30T13:39:00Z</dcterms:modified>
</cp:coreProperties>
</file>