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BF13" w14:textId="24162252" w:rsidR="00180F9D" w:rsidRPr="00B34465" w:rsidRDefault="00180F9D" w:rsidP="00B34465">
      <w:pPr>
        <w:ind w:left="4536"/>
        <w:jc w:val="right"/>
        <w:rPr>
          <w:rFonts w:ascii="Verdana" w:hAnsi="Verdana"/>
          <w:i/>
          <w:sz w:val="18"/>
          <w:szCs w:val="18"/>
        </w:rPr>
      </w:pPr>
      <w:r w:rsidRPr="00B34465">
        <w:rPr>
          <w:rFonts w:ascii="Verdana" w:hAnsi="Verdana"/>
          <w:i/>
          <w:sz w:val="18"/>
          <w:szCs w:val="18"/>
        </w:rPr>
        <w:t xml:space="preserve">Obblighi di comunicazione e pubblicazione ai sensi dell’art. 15, comma 1, lett. </w:t>
      </w:r>
      <w:r w:rsidR="00FE7F97">
        <w:rPr>
          <w:rFonts w:ascii="Verdana" w:hAnsi="Verdana"/>
          <w:i/>
          <w:sz w:val="18"/>
          <w:szCs w:val="18"/>
        </w:rPr>
        <w:t>c</w:t>
      </w:r>
      <w:r w:rsidRPr="00B34465">
        <w:rPr>
          <w:rFonts w:ascii="Verdana" w:hAnsi="Verdana"/>
          <w:i/>
          <w:sz w:val="18"/>
          <w:szCs w:val="18"/>
        </w:rPr>
        <w:t xml:space="preserve">) del </w:t>
      </w:r>
      <w:proofErr w:type="spellStart"/>
      <w:r w:rsidRPr="00B34465">
        <w:rPr>
          <w:rFonts w:ascii="Verdana" w:hAnsi="Verdana"/>
          <w:i/>
          <w:sz w:val="18"/>
          <w:szCs w:val="18"/>
        </w:rPr>
        <w:t>D.Lgs.</w:t>
      </w:r>
      <w:proofErr w:type="spellEnd"/>
      <w:r w:rsidRPr="00B34465">
        <w:rPr>
          <w:rFonts w:ascii="Verdana" w:hAnsi="Verdana"/>
          <w:i/>
          <w:sz w:val="18"/>
          <w:szCs w:val="18"/>
        </w:rPr>
        <w:t xml:space="preserve"> 33/2013</w:t>
      </w:r>
    </w:p>
    <w:p w14:paraId="34DA2C5F" w14:textId="77777777" w:rsidR="00180F9D" w:rsidRPr="00B24528" w:rsidRDefault="00180F9D" w:rsidP="00C36C93">
      <w:pPr>
        <w:pStyle w:val="Default"/>
        <w:jc w:val="center"/>
        <w:rPr>
          <w:rFonts w:ascii="Verdana" w:hAnsi="Verdana" w:cs="Times New Roman"/>
          <w:b/>
          <w:bCs/>
          <w:sz w:val="22"/>
          <w:szCs w:val="22"/>
        </w:rPr>
      </w:pPr>
    </w:p>
    <w:p w14:paraId="61C44AFA" w14:textId="77777777" w:rsidR="008235EF" w:rsidRDefault="0008520F" w:rsidP="00B74C44">
      <w:pPr>
        <w:pStyle w:val="Default"/>
        <w:jc w:val="center"/>
        <w:rPr>
          <w:rFonts w:ascii="Verdana" w:hAnsi="Verdana" w:cs="Times New Roman"/>
          <w:b/>
          <w:bCs/>
          <w:sz w:val="22"/>
          <w:szCs w:val="22"/>
        </w:rPr>
      </w:pPr>
      <w:r w:rsidRPr="008235EF">
        <w:rPr>
          <w:rFonts w:ascii="Verdana" w:hAnsi="Verdana" w:cs="Times New Roman"/>
          <w:b/>
          <w:bCs/>
          <w:sz w:val="22"/>
          <w:szCs w:val="22"/>
        </w:rPr>
        <w:t>MODULO DICHIARAZIONE RELATIVA AGLI</w:t>
      </w:r>
      <w:r w:rsidR="003B4389" w:rsidRPr="008235EF">
        <w:rPr>
          <w:rFonts w:ascii="Verdana" w:hAnsi="Verdana" w:cs="Times New Roman"/>
          <w:b/>
          <w:bCs/>
          <w:sz w:val="22"/>
          <w:szCs w:val="22"/>
        </w:rPr>
        <w:t xml:space="preserve"> </w:t>
      </w:r>
      <w:r w:rsidRPr="008235EF">
        <w:rPr>
          <w:rFonts w:ascii="Verdana" w:hAnsi="Verdana" w:cs="Times New Roman"/>
          <w:b/>
          <w:bCs/>
          <w:sz w:val="22"/>
          <w:szCs w:val="22"/>
        </w:rPr>
        <w:t>INCARICHI</w:t>
      </w:r>
      <w:r w:rsidR="003B4389" w:rsidRPr="008235EF">
        <w:rPr>
          <w:rFonts w:ascii="Verdana" w:hAnsi="Verdana" w:cs="Times New Roman"/>
          <w:b/>
          <w:bCs/>
          <w:sz w:val="22"/>
          <w:szCs w:val="22"/>
        </w:rPr>
        <w:t>, CARICHE</w:t>
      </w:r>
    </w:p>
    <w:p w14:paraId="5CEFD008" w14:textId="3D6188A7" w:rsidR="00C36C93" w:rsidRPr="008235EF" w:rsidRDefault="003B4389" w:rsidP="008235EF">
      <w:pPr>
        <w:pStyle w:val="Default"/>
        <w:spacing w:after="60"/>
        <w:jc w:val="center"/>
        <w:rPr>
          <w:rFonts w:ascii="Verdana" w:hAnsi="Verdana" w:cs="Times New Roman"/>
          <w:b/>
          <w:bCs/>
          <w:sz w:val="22"/>
          <w:szCs w:val="22"/>
        </w:rPr>
      </w:pPr>
      <w:r w:rsidRPr="008235EF">
        <w:rPr>
          <w:rFonts w:ascii="Verdana" w:hAnsi="Verdana" w:cs="Times New Roman"/>
          <w:b/>
          <w:bCs/>
          <w:sz w:val="22"/>
          <w:szCs w:val="22"/>
        </w:rPr>
        <w:t xml:space="preserve"> E ATTIVITA’ PROFESSIONALE </w:t>
      </w:r>
    </w:p>
    <w:p w14:paraId="770CB58B" w14:textId="7256F62D" w:rsidR="003D6130" w:rsidRPr="008235EF" w:rsidRDefault="00B10CA8" w:rsidP="008235EF">
      <w:pPr>
        <w:pStyle w:val="Default"/>
        <w:spacing w:after="60"/>
        <w:jc w:val="center"/>
        <w:rPr>
          <w:rFonts w:ascii="Verdana" w:hAnsi="Verdana" w:cs="Times New Roman"/>
          <w:sz w:val="22"/>
          <w:szCs w:val="22"/>
        </w:rPr>
      </w:pPr>
      <w:r w:rsidRPr="008235EF">
        <w:rPr>
          <w:rFonts w:ascii="Verdana" w:hAnsi="Verdana" w:cs="Times New Roman"/>
          <w:sz w:val="20"/>
          <w:szCs w:val="20"/>
        </w:rPr>
        <w:t>(</w:t>
      </w:r>
      <w:r w:rsidR="003D0706" w:rsidRPr="008235EF">
        <w:rPr>
          <w:rFonts w:ascii="Verdana" w:hAnsi="Verdana" w:cs="Times New Roman"/>
          <w:sz w:val="20"/>
          <w:szCs w:val="20"/>
        </w:rPr>
        <w:t>sostitutiva di certificazione e atti di notorietà ex artt. 46 e 47 del DPR 445/2000)</w:t>
      </w:r>
      <w:r w:rsidR="000A4C97" w:rsidRPr="008235EF">
        <w:rPr>
          <w:rFonts w:ascii="Verdana" w:hAnsi="Verdana" w:cs="Times New Roman"/>
          <w:sz w:val="20"/>
          <w:szCs w:val="20"/>
        </w:rPr>
        <w:tab/>
      </w:r>
      <w:r w:rsidR="00C27042" w:rsidRPr="008235EF">
        <w:rPr>
          <w:rFonts w:ascii="Verdana" w:hAnsi="Verdana" w:cs="Times New Roman"/>
          <w:sz w:val="20"/>
          <w:szCs w:val="20"/>
        </w:rPr>
        <w:t xml:space="preserve"> </w:t>
      </w:r>
    </w:p>
    <w:p w14:paraId="3D9D9241" w14:textId="77777777" w:rsidR="003D6130" w:rsidRPr="008235EF" w:rsidRDefault="003D6130" w:rsidP="00C36C93">
      <w:pPr>
        <w:pStyle w:val="Default"/>
        <w:jc w:val="center"/>
        <w:rPr>
          <w:rFonts w:ascii="Verdana" w:hAnsi="Verdana" w:cs="Times New Roman"/>
          <w:sz w:val="22"/>
          <w:szCs w:val="22"/>
        </w:rPr>
      </w:pPr>
    </w:p>
    <w:p w14:paraId="6CFD1651" w14:textId="46E12575" w:rsidR="00B24528" w:rsidRPr="00B34465" w:rsidRDefault="00A11518" w:rsidP="00B24528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B34465">
        <w:rPr>
          <w:rFonts w:ascii="Verdana" w:hAnsi="Verdana" w:cs="Times New Roman"/>
          <w:sz w:val="20"/>
          <w:szCs w:val="20"/>
        </w:rPr>
        <w:t>Il/La</w:t>
      </w:r>
      <w:r w:rsidR="00B34465">
        <w:rPr>
          <w:rFonts w:ascii="Verdana" w:hAnsi="Verdana" w:cs="Times New Roman"/>
          <w:sz w:val="20"/>
          <w:szCs w:val="20"/>
        </w:rPr>
        <w:t xml:space="preserve"> </w:t>
      </w:r>
      <w:r w:rsidRPr="00B34465">
        <w:rPr>
          <w:rFonts w:ascii="Verdana" w:hAnsi="Verdana" w:cs="Times New Roman"/>
          <w:sz w:val="20"/>
          <w:szCs w:val="20"/>
        </w:rPr>
        <w:t>sottoscritto/a________________________</w:t>
      </w:r>
      <w:r w:rsidR="00C00926">
        <w:rPr>
          <w:rFonts w:ascii="Verdana" w:hAnsi="Verdana" w:cs="Times New Roman"/>
          <w:sz w:val="20"/>
          <w:szCs w:val="20"/>
        </w:rPr>
        <w:t>___</w:t>
      </w:r>
      <w:r w:rsidRPr="00B34465">
        <w:rPr>
          <w:rFonts w:ascii="Verdana" w:hAnsi="Verdana" w:cs="Times New Roman"/>
          <w:sz w:val="20"/>
          <w:szCs w:val="20"/>
        </w:rPr>
        <w:t>______</w:t>
      </w:r>
      <w:r w:rsidR="00EF49E7">
        <w:rPr>
          <w:rFonts w:ascii="Verdana" w:hAnsi="Verdana" w:cs="Times New Roman"/>
          <w:sz w:val="20"/>
          <w:szCs w:val="20"/>
        </w:rPr>
        <w:t xml:space="preserve"> </w:t>
      </w:r>
      <w:r w:rsidRPr="00B34465">
        <w:rPr>
          <w:rFonts w:ascii="Verdana" w:hAnsi="Verdana" w:cs="Times New Roman"/>
          <w:sz w:val="20"/>
          <w:szCs w:val="20"/>
        </w:rPr>
        <w:t xml:space="preserve">nato/a </w:t>
      </w:r>
      <w:proofErr w:type="spellStart"/>
      <w:r w:rsidRPr="00B34465">
        <w:rPr>
          <w:rFonts w:ascii="Verdana" w:hAnsi="Verdana" w:cs="Times New Roman"/>
          <w:sz w:val="20"/>
          <w:szCs w:val="20"/>
        </w:rPr>
        <w:t>a</w:t>
      </w:r>
      <w:proofErr w:type="spellEnd"/>
      <w:r w:rsidRPr="00B34465">
        <w:rPr>
          <w:rFonts w:ascii="Verdana" w:hAnsi="Verdana" w:cs="Times New Roman"/>
          <w:sz w:val="20"/>
          <w:szCs w:val="20"/>
        </w:rPr>
        <w:t>_____________</w:t>
      </w:r>
      <w:r w:rsidR="00C36C93" w:rsidRPr="00B34465">
        <w:rPr>
          <w:rFonts w:ascii="Verdana" w:hAnsi="Verdana" w:cs="Times New Roman"/>
          <w:sz w:val="20"/>
          <w:szCs w:val="20"/>
        </w:rPr>
        <w:t xml:space="preserve">____  </w:t>
      </w:r>
      <w:proofErr w:type="spellStart"/>
      <w:r w:rsidR="00C36C93" w:rsidRPr="00B34465">
        <w:rPr>
          <w:rFonts w:ascii="Verdana" w:hAnsi="Verdana" w:cs="Times New Roman"/>
          <w:sz w:val="20"/>
          <w:szCs w:val="20"/>
        </w:rPr>
        <w:t>Prov</w:t>
      </w:r>
      <w:proofErr w:type="spellEnd"/>
      <w:r w:rsidR="0007758D">
        <w:rPr>
          <w:rFonts w:ascii="Verdana" w:hAnsi="Verdana" w:cs="Times New Roman"/>
          <w:sz w:val="20"/>
          <w:szCs w:val="20"/>
        </w:rPr>
        <w:t xml:space="preserve"> </w:t>
      </w:r>
      <w:r w:rsidR="00C36C93" w:rsidRPr="00B34465">
        <w:rPr>
          <w:rFonts w:ascii="Verdana" w:hAnsi="Verdana" w:cs="Times New Roman"/>
          <w:sz w:val="20"/>
          <w:szCs w:val="20"/>
        </w:rPr>
        <w:t xml:space="preserve">____ </w:t>
      </w:r>
      <w:r w:rsidRPr="00B34465">
        <w:rPr>
          <w:rFonts w:ascii="Verdana" w:hAnsi="Verdana" w:cs="Times New Roman"/>
          <w:sz w:val="20"/>
          <w:szCs w:val="20"/>
        </w:rPr>
        <w:t>il___________</w:t>
      </w:r>
      <w:r w:rsidR="008B0B57" w:rsidRPr="00B34465">
        <w:rPr>
          <w:rFonts w:ascii="Verdana" w:hAnsi="Verdana" w:cs="Times New Roman"/>
          <w:sz w:val="20"/>
          <w:szCs w:val="20"/>
        </w:rPr>
        <w:t>___</w:t>
      </w:r>
      <w:r w:rsidR="00EF49E7">
        <w:rPr>
          <w:rFonts w:ascii="Verdana" w:hAnsi="Verdana" w:cs="Times New Roman"/>
          <w:sz w:val="20"/>
          <w:szCs w:val="20"/>
        </w:rPr>
        <w:t xml:space="preserve"> al </w:t>
      </w:r>
      <w:r w:rsidR="00D71492">
        <w:rPr>
          <w:rFonts w:ascii="Verdana" w:hAnsi="Verdana" w:cs="Times New Roman"/>
          <w:sz w:val="20"/>
          <w:szCs w:val="20"/>
        </w:rPr>
        <w:t>quale è stato conferito il seguente incarico</w:t>
      </w:r>
      <w:r w:rsidR="0007758D">
        <w:rPr>
          <w:rFonts w:ascii="Verdana" w:hAnsi="Verdana" w:cs="Times New Roman"/>
          <w:sz w:val="20"/>
          <w:szCs w:val="20"/>
        </w:rPr>
        <w:t xml:space="preserve"> </w:t>
      </w:r>
      <w:r w:rsidR="00D71492">
        <w:rPr>
          <w:rFonts w:ascii="Verdana" w:hAnsi="Verdana" w:cs="Times New Roman"/>
          <w:sz w:val="20"/>
          <w:szCs w:val="20"/>
        </w:rPr>
        <w:t>_____________________</w:t>
      </w:r>
      <w:r w:rsidR="00C00926">
        <w:rPr>
          <w:rFonts w:ascii="Verdana" w:hAnsi="Verdana" w:cs="Times New Roman"/>
          <w:sz w:val="20"/>
          <w:szCs w:val="20"/>
        </w:rPr>
        <w:t>____</w:t>
      </w:r>
      <w:r w:rsidR="00D71492">
        <w:rPr>
          <w:rFonts w:ascii="Verdana" w:hAnsi="Verdana" w:cs="Times New Roman"/>
          <w:sz w:val="20"/>
          <w:szCs w:val="20"/>
        </w:rPr>
        <w:t>_____</w:t>
      </w:r>
      <w:r w:rsidR="00EF49E7">
        <w:rPr>
          <w:rFonts w:ascii="Verdana" w:hAnsi="Verdana" w:cs="Times New Roman"/>
          <w:sz w:val="20"/>
          <w:szCs w:val="20"/>
        </w:rPr>
        <w:t xml:space="preserve"> </w:t>
      </w:r>
      <w:r w:rsidR="00D71492">
        <w:rPr>
          <w:rFonts w:ascii="Verdana" w:hAnsi="Verdana" w:cs="Times New Roman"/>
          <w:sz w:val="20"/>
          <w:szCs w:val="20"/>
        </w:rPr>
        <w:t>con provvedimento n.</w:t>
      </w:r>
      <w:r w:rsidR="0007758D">
        <w:rPr>
          <w:rFonts w:ascii="Verdana" w:hAnsi="Verdana" w:cs="Times New Roman"/>
          <w:sz w:val="20"/>
          <w:szCs w:val="20"/>
        </w:rPr>
        <w:t xml:space="preserve"> </w:t>
      </w:r>
      <w:r w:rsidR="00D71492">
        <w:rPr>
          <w:rFonts w:ascii="Verdana" w:hAnsi="Verdana" w:cs="Times New Roman"/>
          <w:sz w:val="20"/>
          <w:szCs w:val="20"/>
        </w:rPr>
        <w:t>_______del__________________</w:t>
      </w:r>
    </w:p>
    <w:p w14:paraId="444E00A9" w14:textId="77777777" w:rsidR="00B24528" w:rsidRPr="00B34465" w:rsidRDefault="00B24528" w:rsidP="00B24528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7F7C2823" w14:textId="77777777" w:rsidR="00C36C93" w:rsidRPr="00B34465" w:rsidRDefault="00C36C93" w:rsidP="00B24528">
      <w:pPr>
        <w:pStyle w:val="Default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B34465">
        <w:rPr>
          <w:rFonts w:ascii="Verdana" w:hAnsi="Verdana" w:cs="Times New Roman"/>
          <w:sz w:val="20"/>
          <w:szCs w:val="20"/>
        </w:rPr>
        <w:t>consapevole delle sanzioni di cui all’art. 76 del DPR 445/2000 e delle conseguenze in caso di dichiarazioni false o mendaci, sotto la propria personale responsabilità</w:t>
      </w:r>
      <w:r w:rsidR="00B24528" w:rsidRPr="00B34465">
        <w:rPr>
          <w:rFonts w:ascii="Verdana" w:hAnsi="Verdana" w:cs="Times New Roman"/>
          <w:sz w:val="20"/>
          <w:szCs w:val="20"/>
        </w:rPr>
        <w:t>, per le finalità di cui all’art. 15, comma 1</w:t>
      </w:r>
      <w:r w:rsidR="00B34465">
        <w:rPr>
          <w:rFonts w:ascii="Verdana" w:hAnsi="Verdana" w:cs="Times New Roman"/>
          <w:sz w:val="20"/>
          <w:szCs w:val="20"/>
        </w:rPr>
        <w:t>,</w:t>
      </w:r>
      <w:r w:rsidR="00B24528" w:rsidRPr="00B3446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B24528" w:rsidRPr="00B34465">
        <w:rPr>
          <w:rFonts w:ascii="Verdana" w:hAnsi="Verdana" w:cs="Times New Roman"/>
          <w:sz w:val="20"/>
          <w:szCs w:val="20"/>
        </w:rPr>
        <w:t>lett.c</w:t>
      </w:r>
      <w:proofErr w:type="spellEnd"/>
      <w:r w:rsidR="00B24528" w:rsidRPr="00B34465">
        <w:rPr>
          <w:rFonts w:ascii="Verdana" w:hAnsi="Verdana" w:cs="Times New Roman"/>
          <w:sz w:val="20"/>
          <w:szCs w:val="20"/>
        </w:rPr>
        <w:t xml:space="preserve">) del </w:t>
      </w:r>
      <w:proofErr w:type="spellStart"/>
      <w:r w:rsidR="00B24528" w:rsidRPr="00B34465">
        <w:rPr>
          <w:rFonts w:ascii="Verdana" w:hAnsi="Verdana" w:cs="Times New Roman"/>
          <w:sz w:val="20"/>
          <w:szCs w:val="20"/>
        </w:rPr>
        <w:t>D.Lgs.</w:t>
      </w:r>
      <w:proofErr w:type="spellEnd"/>
      <w:r w:rsidR="00B24528" w:rsidRPr="00B34465">
        <w:rPr>
          <w:rFonts w:ascii="Verdana" w:hAnsi="Verdana" w:cs="Times New Roman"/>
          <w:sz w:val="20"/>
          <w:szCs w:val="20"/>
        </w:rPr>
        <w:t xml:space="preserve"> n. 33/2013</w:t>
      </w:r>
    </w:p>
    <w:p w14:paraId="591CB143" w14:textId="77777777" w:rsidR="00C36C93" w:rsidRPr="00B34465" w:rsidRDefault="00C36C93" w:rsidP="00B24528">
      <w:pPr>
        <w:pStyle w:val="Default"/>
        <w:spacing w:line="360" w:lineRule="auto"/>
        <w:rPr>
          <w:rFonts w:ascii="Verdana" w:hAnsi="Verdana" w:cs="Times New Roman"/>
          <w:sz w:val="20"/>
          <w:szCs w:val="20"/>
        </w:rPr>
      </w:pPr>
    </w:p>
    <w:p w14:paraId="0F256FBB" w14:textId="12121384" w:rsidR="00DD36F5" w:rsidRDefault="00DD36F5" w:rsidP="00BC7AC3">
      <w:pPr>
        <w:pStyle w:val="Default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0" w:name="_Hlk3470512"/>
      <w:r w:rsidRPr="00B34465">
        <w:rPr>
          <w:rFonts w:ascii="Verdana" w:hAnsi="Verdana" w:cs="Times New Roman"/>
          <w:b/>
          <w:bCs/>
          <w:sz w:val="20"/>
          <w:szCs w:val="20"/>
        </w:rPr>
        <w:t>DICHIARA</w:t>
      </w:r>
    </w:p>
    <w:p w14:paraId="665D1B03" w14:textId="77777777" w:rsidR="004B7659" w:rsidRPr="00B34465" w:rsidRDefault="004B7659" w:rsidP="00BC7AC3">
      <w:pPr>
        <w:pStyle w:val="Default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3FE3D0BE" w14:textId="36CB6666" w:rsidR="00B24528" w:rsidRDefault="00FC569B" w:rsidP="00641860">
      <w:pPr>
        <w:pStyle w:val="Default"/>
        <w:spacing w:line="36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bookmarkStart w:id="1" w:name="_Hlk106281299"/>
      <w:r w:rsidRPr="00B34465">
        <w:rPr>
          <w:rFonts w:ascii="Verdana" w:hAnsi="Verdana" w:cs="Times New Roman"/>
          <w:sz w:val="20"/>
          <w:szCs w:val="20"/>
        </w:rPr>
        <w:t></w:t>
      </w:r>
      <w:bookmarkEnd w:id="1"/>
      <w:r>
        <w:rPr>
          <w:rFonts w:ascii="Verdana" w:hAnsi="Verdana" w:cs="Times New Roman"/>
          <w:sz w:val="20"/>
          <w:szCs w:val="20"/>
        </w:rPr>
        <w:t xml:space="preserve"> di non svolgere incarichi</w:t>
      </w:r>
      <w:r w:rsidR="000445E6">
        <w:rPr>
          <w:rFonts w:ascii="Verdana" w:hAnsi="Verdana" w:cs="Times New Roman"/>
          <w:sz w:val="20"/>
          <w:szCs w:val="20"/>
        </w:rPr>
        <w:t>/non aver svolto</w:t>
      </w:r>
      <w:r w:rsidR="00F204FF">
        <w:rPr>
          <w:rStyle w:val="Rimandonotaapidipagina"/>
          <w:rFonts w:ascii="Verdana" w:hAnsi="Verdana" w:cs="Times New Roman"/>
          <w:sz w:val="20"/>
          <w:szCs w:val="20"/>
        </w:rPr>
        <w:footnoteReference w:id="1"/>
      </w:r>
      <w:r w:rsidR="000445E6">
        <w:rPr>
          <w:rFonts w:ascii="Verdana" w:hAnsi="Verdana" w:cs="Times New Roman"/>
          <w:sz w:val="20"/>
          <w:szCs w:val="20"/>
        </w:rPr>
        <w:t xml:space="preserve"> </w:t>
      </w:r>
      <w:r w:rsidR="00B00985" w:rsidRPr="005A25CF">
        <w:rPr>
          <w:rFonts w:ascii="Verdana" w:hAnsi="Verdana" w:cs="Times New Roman"/>
          <w:b/>
          <w:bCs/>
          <w:sz w:val="20"/>
          <w:szCs w:val="20"/>
        </w:rPr>
        <w:t>altri incarichi</w:t>
      </w:r>
      <w:r w:rsidR="006E2CBD">
        <w:rPr>
          <w:rFonts w:ascii="Verdana" w:hAnsi="Verdana" w:cs="Times New Roman"/>
          <w:sz w:val="20"/>
          <w:szCs w:val="20"/>
        </w:rPr>
        <w:t xml:space="preserve"> </w:t>
      </w:r>
      <w:r w:rsidR="008974CC">
        <w:rPr>
          <w:rFonts w:ascii="Verdana" w:hAnsi="Verdana" w:cs="Times New Roman"/>
          <w:sz w:val="20"/>
          <w:szCs w:val="20"/>
        </w:rPr>
        <w:t>e di non ricop</w:t>
      </w:r>
      <w:r w:rsidR="00F204FF">
        <w:rPr>
          <w:rFonts w:ascii="Verdana" w:hAnsi="Verdana" w:cs="Times New Roman"/>
          <w:sz w:val="20"/>
          <w:szCs w:val="20"/>
        </w:rPr>
        <w:t>r</w:t>
      </w:r>
      <w:r w:rsidR="008974CC">
        <w:rPr>
          <w:rFonts w:ascii="Verdana" w:hAnsi="Verdana" w:cs="Times New Roman"/>
          <w:sz w:val="20"/>
          <w:szCs w:val="20"/>
        </w:rPr>
        <w:t xml:space="preserve">ire/non aver ricoperto </w:t>
      </w:r>
      <w:r w:rsidR="008974CC" w:rsidRPr="005A25CF">
        <w:rPr>
          <w:rFonts w:ascii="Verdana" w:hAnsi="Verdana" w:cs="Times New Roman"/>
          <w:b/>
          <w:bCs/>
          <w:sz w:val="20"/>
          <w:szCs w:val="20"/>
        </w:rPr>
        <w:t>cariche</w:t>
      </w:r>
      <w:r w:rsidR="009A74C1">
        <w:rPr>
          <w:rStyle w:val="Rimandonotaapidipagina"/>
          <w:rFonts w:ascii="Verdana" w:hAnsi="Verdana" w:cs="Times New Roman"/>
          <w:sz w:val="20"/>
          <w:szCs w:val="20"/>
        </w:rPr>
        <w:footnoteReference w:id="2"/>
      </w:r>
      <w:r w:rsidR="008974CC">
        <w:rPr>
          <w:rFonts w:ascii="Verdana" w:hAnsi="Verdana" w:cs="Times New Roman"/>
          <w:sz w:val="20"/>
          <w:szCs w:val="20"/>
        </w:rPr>
        <w:t xml:space="preserve"> </w:t>
      </w:r>
      <w:r w:rsidR="009A74C1">
        <w:rPr>
          <w:rFonts w:ascii="Verdana" w:hAnsi="Verdana" w:cs="Times New Roman"/>
          <w:sz w:val="20"/>
          <w:szCs w:val="20"/>
        </w:rPr>
        <w:t xml:space="preserve">presso </w:t>
      </w:r>
      <w:r w:rsidRPr="005A25CF">
        <w:rPr>
          <w:rFonts w:ascii="Verdana" w:hAnsi="Verdana" w:cs="Times New Roman"/>
          <w:b/>
          <w:bCs/>
          <w:sz w:val="20"/>
          <w:szCs w:val="20"/>
        </w:rPr>
        <w:t>enti di diritto privato regolati</w:t>
      </w:r>
      <w:r w:rsidR="00A57577">
        <w:rPr>
          <w:rStyle w:val="Rimandonotaapidipagina"/>
          <w:rFonts w:ascii="Verdana" w:hAnsi="Verdana" w:cs="Times New Roman"/>
          <w:sz w:val="20"/>
          <w:szCs w:val="20"/>
        </w:rPr>
        <w:footnoteReference w:id="3"/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A25CF">
        <w:rPr>
          <w:rFonts w:ascii="Verdana" w:hAnsi="Verdana" w:cs="Times New Roman"/>
          <w:b/>
          <w:bCs/>
          <w:sz w:val="20"/>
          <w:szCs w:val="20"/>
        </w:rPr>
        <w:t>o finanziati</w:t>
      </w:r>
      <w:r w:rsidR="00D30275" w:rsidRPr="005A25CF">
        <w:rPr>
          <w:rStyle w:val="Rimandonotaapidipagina"/>
          <w:rFonts w:ascii="Verdana" w:hAnsi="Verdana" w:cs="Times New Roman"/>
          <w:b/>
          <w:bCs/>
          <w:sz w:val="20"/>
          <w:szCs w:val="20"/>
        </w:rPr>
        <w:footnoteReference w:id="4"/>
      </w:r>
      <w:r w:rsidRPr="005A25CF">
        <w:rPr>
          <w:rFonts w:ascii="Verdana" w:hAnsi="Verdana" w:cs="Times New Roman"/>
          <w:b/>
          <w:bCs/>
          <w:sz w:val="20"/>
          <w:szCs w:val="20"/>
        </w:rPr>
        <w:t xml:space="preserve"> dalla Pubblica Amministrazione</w:t>
      </w:r>
      <w:r w:rsidR="00C26AB9">
        <w:rPr>
          <w:rFonts w:ascii="Verdana" w:hAnsi="Verdana" w:cs="Times New Roman"/>
          <w:b/>
          <w:bCs/>
          <w:sz w:val="20"/>
          <w:szCs w:val="20"/>
        </w:rPr>
        <w:t>;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14:paraId="607CB10B" w14:textId="7BD179BC" w:rsidR="000C64FE" w:rsidRDefault="000C64FE" w:rsidP="00FC569B">
      <w:pPr>
        <w:pStyle w:val="Default"/>
        <w:rPr>
          <w:rFonts w:ascii="Verdana" w:hAnsi="Verdana" w:cs="Times New Roman"/>
          <w:b/>
          <w:bCs/>
          <w:sz w:val="20"/>
          <w:szCs w:val="20"/>
        </w:rPr>
      </w:pPr>
    </w:p>
    <w:p w14:paraId="21CBD47A" w14:textId="43B34F00" w:rsidR="00B24528" w:rsidRDefault="008235EF" w:rsidP="00B24528">
      <w:pPr>
        <w:pStyle w:val="Default"/>
        <w:jc w:val="center"/>
        <w:rPr>
          <w:rFonts w:ascii="Verdana" w:hAnsi="Verdana" w:cs="Times New Roman"/>
          <w:b/>
          <w:i/>
          <w:sz w:val="20"/>
          <w:szCs w:val="20"/>
        </w:rPr>
      </w:pPr>
      <w:r>
        <w:rPr>
          <w:rFonts w:ascii="Verdana" w:hAnsi="Verdana" w:cs="Times New Roman"/>
          <w:b/>
          <w:i/>
          <w:sz w:val="20"/>
          <w:szCs w:val="20"/>
        </w:rPr>
        <w:t>o</w:t>
      </w:r>
      <w:r w:rsidR="00B24528" w:rsidRPr="00B34465">
        <w:rPr>
          <w:rFonts w:ascii="Verdana" w:hAnsi="Verdana" w:cs="Times New Roman"/>
          <w:b/>
          <w:i/>
          <w:sz w:val="20"/>
          <w:szCs w:val="20"/>
        </w:rPr>
        <w:t>vvero</w:t>
      </w:r>
    </w:p>
    <w:p w14:paraId="16FF04B7" w14:textId="77777777" w:rsidR="00051B79" w:rsidRPr="00B34465" w:rsidRDefault="00051B79" w:rsidP="00B24528">
      <w:pPr>
        <w:pStyle w:val="Default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546D1874" w14:textId="44F0584F" w:rsidR="00B34465" w:rsidRDefault="0072303D" w:rsidP="00FC569B">
      <w:pPr>
        <w:spacing w:after="0" w:line="36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  <w:bookmarkStart w:id="2" w:name="_Hlk105685886"/>
      <w:r w:rsidRPr="00B34465">
        <w:rPr>
          <w:rFonts w:ascii="Verdana" w:hAnsi="Verdana" w:cs="Times New Roman"/>
          <w:color w:val="000000"/>
          <w:sz w:val="20"/>
          <w:szCs w:val="20"/>
        </w:rPr>
        <w:t></w:t>
      </w:r>
      <w:r w:rsidR="00B34465">
        <w:rPr>
          <w:rFonts w:ascii="Verdana" w:hAnsi="Verdana" w:cs="Times New Roman"/>
          <w:color w:val="000000"/>
          <w:sz w:val="20"/>
          <w:szCs w:val="20"/>
        </w:rPr>
        <w:t xml:space="preserve"> </w:t>
      </w:r>
      <w:bookmarkEnd w:id="0"/>
      <w:bookmarkEnd w:id="2"/>
      <w:r w:rsidR="000C64FE">
        <w:rPr>
          <w:rFonts w:ascii="Verdana" w:hAnsi="Verdana" w:cs="Times New Roman"/>
          <w:color w:val="000000"/>
          <w:sz w:val="20"/>
          <w:szCs w:val="20"/>
        </w:rPr>
        <w:t>di svolgere i seguenti incarichi o di rivestire le seguenti cariche presso enti di diritto privato regolati o finanziati dalla Pubblica Amministrazione</w:t>
      </w:r>
      <w:r w:rsidR="00C26AB9">
        <w:rPr>
          <w:rFonts w:ascii="Verdana" w:hAnsi="Verdana" w:cs="Times New Roman"/>
          <w:color w:val="000000"/>
          <w:sz w:val="20"/>
          <w:szCs w:val="20"/>
        </w:rPr>
        <w:t>;</w:t>
      </w:r>
      <w:r w:rsidR="008D4E56">
        <w:rPr>
          <w:rFonts w:ascii="Verdana" w:hAnsi="Verdana" w:cs="Times New Roman"/>
          <w:color w:val="000000"/>
          <w:sz w:val="20"/>
          <w:szCs w:val="20"/>
        </w:rPr>
        <w:t xml:space="preserve"> ovvero</w:t>
      </w:r>
      <w:r w:rsidR="00951887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8D4E56">
        <w:rPr>
          <w:rFonts w:ascii="Verdana" w:hAnsi="Verdana" w:cs="Times New Roman"/>
          <w:color w:val="000000"/>
          <w:sz w:val="20"/>
          <w:szCs w:val="20"/>
        </w:rPr>
        <w:t>di svolgere</w:t>
      </w:r>
      <w:r w:rsidR="00951887">
        <w:rPr>
          <w:rFonts w:ascii="Verdana" w:hAnsi="Verdana" w:cs="Times New Roman"/>
          <w:color w:val="000000"/>
          <w:sz w:val="20"/>
          <w:szCs w:val="20"/>
        </w:rPr>
        <w:t xml:space="preserve"> le seguenti attività professionali:</w:t>
      </w:r>
    </w:p>
    <w:p w14:paraId="7D680EDB" w14:textId="77777777" w:rsidR="004B7659" w:rsidRDefault="004B7659" w:rsidP="00FC569B">
      <w:pPr>
        <w:spacing w:after="0" w:line="36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404"/>
        <w:gridCol w:w="3400"/>
        <w:gridCol w:w="2830"/>
      </w:tblGrid>
      <w:tr w:rsidR="00557713" w14:paraId="5ADC7D1C" w14:textId="77777777" w:rsidTr="008235EF">
        <w:trPr>
          <w:trHeight w:val="410"/>
        </w:trPr>
        <w:tc>
          <w:tcPr>
            <w:tcW w:w="9634" w:type="dxa"/>
            <w:gridSpan w:val="3"/>
            <w:vAlign w:val="center"/>
          </w:tcPr>
          <w:p w14:paraId="23785834" w14:textId="04F63CEF" w:rsidR="00557713" w:rsidRPr="00557713" w:rsidRDefault="00E51A2D" w:rsidP="008235EF">
            <w:pPr>
              <w:spacing w:line="36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Incarichi e cariche</w:t>
            </w:r>
          </w:p>
        </w:tc>
      </w:tr>
      <w:tr w:rsidR="00557713" w14:paraId="213C7AA7" w14:textId="77777777" w:rsidTr="008235EF">
        <w:trPr>
          <w:trHeight w:val="532"/>
        </w:trPr>
        <w:tc>
          <w:tcPr>
            <w:tcW w:w="3404" w:type="dxa"/>
            <w:vAlign w:val="center"/>
          </w:tcPr>
          <w:p w14:paraId="57B87A2E" w14:textId="1EA65E06" w:rsidR="00557713" w:rsidRPr="00EF49E7" w:rsidRDefault="000749A9" w:rsidP="008235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Ente di diritto privato regolato o finanziato dalla PA</w:t>
            </w:r>
          </w:p>
        </w:tc>
        <w:tc>
          <w:tcPr>
            <w:tcW w:w="3400" w:type="dxa"/>
            <w:vAlign w:val="center"/>
          </w:tcPr>
          <w:p w14:paraId="5B341CD6" w14:textId="335E4899" w:rsidR="00557713" w:rsidRPr="00EF49E7" w:rsidRDefault="00907039" w:rsidP="008235EF">
            <w:pPr>
              <w:spacing w:line="36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Tipologia incarico/carica</w:t>
            </w:r>
          </w:p>
        </w:tc>
        <w:tc>
          <w:tcPr>
            <w:tcW w:w="2830" w:type="dxa"/>
            <w:vAlign w:val="center"/>
          </w:tcPr>
          <w:p w14:paraId="79432DAF" w14:textId="2492AA00" w:rsidR="00557713" w:rsidRPr="00EF49E7" w:rsidRDefault="00907039" w:rsidP="008235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Periodo di svolgimento dell’incarico</w:t>
            </w:r>
            <w:r w:rsidR="0048718B"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/carica</w:t>
            </w:r>
          </w:p>
        </w:tc>
      </w:tr>
      <w:tr w:rsidR="00557713" w14:paraId="33339F8D" w14:textId="77777777" w:rsidTr="00EF49E7">
        <w:tc>
          <w:tcPr>
            <w:tcW w:w="3404" w:type="dxa"/>
          </w:tcPr>
          <w:p w14:paraId="283A17AF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7AB6532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5561A16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557713" w14:paraId="37609DAD" w14:textId="77777777" w:rsidTr="00EF49E7">
        <w:tc>
          <w:tcPr>
            <w:tcW w:w="3404" w:type="dxa"/>
          </w:tcPr>
          <w:p w14:paraId="5E7CAABB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</w:tcPr>
          <w:p w14:paraId="6FAE9ED9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910DFA6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557713" w14:paraId="11A745EE" w14:textId="77777777" w:rsidTr="00EF49E7">
        <w:tc>
          <w:tcPr>
            <w:tcW w:w="3404" w:type="dxa"/>
          </w:tcPr>
          <w:p w14:paraId="108DBC6F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882A5D9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7214029" w14:textId="77777777" w:rsidR="00557713" w:rsidRDefault="00557713" w:rsidP="00FC569B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6CE7622E" w14:textId="03AE5D93" w:rsidR="00440EA6" w:rsidRDefault="00440EA6" w:rsidP="008220FF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53488261" w14:textId="2F7C11F4" w:rsidR="00440EA6" w:rsidRDefault="00440EA6" w:rsidP="008220FF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B34465">
        <w:rPr>
          <w:rFonts w:ascii="Verdana" w:hAnsi="Verdana" w:cs="Times New Roman"/>
          <w:sz w:val="20"/>
          <w:szCs w:val="20"/>
        </w:rPr>
        <w:lastRenderedPageBreak/>
        <w:t>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C22FA1">
        <w:rPr>
          <w:rFonts w:ascii="Verdana" w:hAnsi="Verdana" w:cs="Times New Roman"/>
          <w:sz w:val="20"/>
          <w:szCs w:val="20"/>
        </w:rPr>
        <w:t xml:space="preserve">di non </w:t>
      </w:r>
      <w:r>
        <w:rPr>
          <w:rFonts w:ascii="Verdana" w:hAnsi="Verdana" w:cs="Times New Roman"/>
          <w:sz w:val="20"/>
          <w:szCs w:val="20"/>
        </w:rPr>
        <w:t>svolgere</w:t>
      </w:r>
      <w:r w:rsidR="0082267B">
        <w:rPr>
          <w:rFonts w:ascii="Verdana" w:hAnsi="Verdana" w:cs="Times New Roman"/>
          <w:sz w:val="20"/>
          <w:szCs w:val="20"/>
        </w:rPr>
        <w:t>/</w:t>
      </w:r>
      <w:r w:rsidR="00F9279B">
        <w:rPr>
          <w:rFonts w:ascii="Verdana" w:hAnsi="Verdana" w:cs="Times New Roman"/>
          <w:sz w:val="20"/>
          <w:szCs w:val="20"/>
        </w:rPr>
        <w:t>di non aver svolto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9279B">
        <w:rPr>
          <w:rFonts w:ascii="Verdana" w:hAnsi="Verdana" w:cs="Times New Roman"/>
          <w:b/>
          <w:bCs/>
          <w:sz w:val="20"/>
          <w:szCs w:val="20"/>
        </w:rPr>
        <w:t>attività professionali</w:t>
      </w:r>
      <w:r>
        <w:rPr>
          <w:rStyle w:val="Rimandonotaapidipagina"/>
          <w:rFonts w:ascii="Verdana" w:hAnsi="Verdana" w:cs="Times New Roman"/>
          <w:sz w:val="20"/>
          <w:szCs w:val="20"/>
        </w:rPr>
        <w:footnoteReference w:id="5"/>
      </w:r>
      <w:r>
        <w:rPr>
          <w:rFonts w:ascii="Verdana" w:hAnsi="Verdana" w:cs="Times New Roman"/>
          <w:sz w:val="20"/>
          <w:szCs w:val="20"/>
        </w:rPr>
        <w:t>;</w:t>
      </w:r>
    </w:p>
    <w:p w14:paraId="6F7FEFB8" w14:textId="1A1C52F1" w:rsidR="00440EA6" w:rsidRDefault="00440EA6" w:rsidP="008220FF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F1A6520" w14:textId="0FEB38B1" w:rsidR="00F9279B" w:rsidRDefault="00F9279B" w:rsidP="00F9279B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B34465">
        <w:rPr>
          <w:rFonts w:ascii="Verdana" w:hAnsi="Verdana" w:cs="Times New Roman"/>
          <w:sz w:val="20"/>
          <w:szCs w:val="20"/>
        </w:rPr>
        <w:t></w:t>
      </w:r>
      <w:r>
        <w:rPr>
          <w:rFonts w:ascii="Verdana" w:hAnsi="Verdana" w:cs="Times New Roman"/>
          <w:sz w:val="20"/>
          <w:szCs w:val="20"/>
        </w:rPr>
        <w:t xml:space="preserve"> di svolgere/di aver svolto</w:t>
      </w:r>
      <w:r w:rsidR="00E3473D">
        <w:rPr>
          <w:rFonts w:ascii="Verdana" w:hAnsi="Verdana" w:cs="Times New Roman"/>
          <w:sz w:val="20"/>
          <w:szCs w:val="20"/>
        </w:rPr>
        <w:t xml:space="preserve"> le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9279B">
        <w:rPr>
          <w:rFonts w:ascii="Verdana" w:hAnsi="Verdana" w:cs="Times New Roman"/>
          <w:b/>
          <w:bCs/>
          <w:sz w:val="20"/>
          <w:szCs w:val="20"/>
        </w:rPr>
        <w:t>attività professionali</w:t>
      </w:r>
      <w:r w:rsidR="00AD6143">
        <w:rPr>
          <w:rStyle w:val="Rimandonotaapidipagina"/>
          <w:rFonts w:ascii="Verdana" w:hAnsi="Verdana" w:cs="Times New Roman"/>
          <w:sz w:val="20"/>
          <w:szCs w:val="20"/>
        </w:rPr>
        <w:t>5</w:t>
      </w:r>
      <w:r w:rsidR="00E3473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E3473D" w:rsidRPr="00E3473D">
        <w:rPr>
          <w:rFonts w:ascii="Verdana" w:hAnsi="Verdana" w:cs="Times New Roman"/>
          <w:sz w:val="20"/>
          <w:szCs w:val="20"/>
        </w:rPr>
        <w:t>di seguito indicate</w:t>
      </w:r>
      <w:r>
        <w:rPr>
          <w:rFonts w:ascii="Verdana" w:hAnsi="Verdana" w:cs="Times New Roman"/>
          <w:sz w:val="20"/>
          <w:szCs w:val="20"/>
        </w:rPr>
        <w:t>;</w:t>
      </w:r>
    </w:p>
    <w:p w14:paraId="6B54B620" w14:textId="77777777" w:rsidR="00440EA6" w:rsidRDefault="00440EA6" w:rsidP="008220FF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3827"/>
        <w:gridCol w:w="2121"/>
      </w:tblGrid>
      <w:tr w:rsidR="00907039" w:rsidRPr="00557713" w14:paraId="1B7EB1DA" w14:textId="77777777" w:rsidTr="00D22D60">
        <w:tc>
          <w:tcPr>
            <w:tcW w:w="9634" w:type="dxa"/>
            <w:gridSpan w:val="3"/>
            <w:vAlign w:val="center"/>
          </w:tcPr>
          <w:p w14:paraId="6AC826A0" w14:textId="79B78FBC" w:rsidR="00907039" w:rsidRPr="00557713" w:rsidRDefault="00907039" w:rsidP="00D22D60">
            <w:pPr>
              <w:spacing w:line="36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Att</w:t>
            </w:r>
            <w:r w:rsidR="00E51A2D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ività professionali</w:t>
            </w:r>
          </w:p>
        </w:tc>
      </w:tr>
      <w:tr w:rsidR="00907039" w:rsidRPr="00907039" w14:paraId="68BF94C7" w14:textId="77777777" w:rsidTr="008235EF">
        <w:tc>
          <w:tcPr>
            <w:tcW w:w="3686" w:type="dxa"/>
            <w:vAlign w:val="center"/>
          </w:tcPr>
          <w:p w14:paraId="6679B70F" w14:textId="1ED47657" w:rsidR="00907039" w:rsidRPr="00EF49E7" w:rsidRDefault="008235EF" w:rsidP="008235EF">
            <w:pPr>
              <w:spacing w:line="36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Descrizione a</w:t>
            </w:r>
            <w:r w:rsidR="00E51A2D"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ttività</w:t>
            </w:r>
            <w:r w:rsidR="005B4EFD"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 xml:space="preserve"> professional</w:t>
            </w: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3827" w:type="dxa"/>
            <w:vAlign w:val="center"/>
          </w:tcPr>
          <w:p w14:paraId="451F7B5D" w14:textId="63CC6E95" w:rsidR="00995B7A" w:rsidRDefault="00E51A2D" w:rsidP="00995B7A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Soggetto</w:t>
            </w:r>
            <w:r w:rsidR="00B504C5"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 xml:space="preserve"> conferente</w:t>
            </w:r>
          </w:p>
          <w:p w14:paraId="6670A37F" w14:textId="52F2BBE7" w:rsidR="00907039" w:rsidRPr="00EF49E7" w:rsidRDefault="00B504C5" w:rsidP="00995B7A">
            <w:pP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995B7A">
              <w:rPr>
                <w:rFonts w:ascii="Verdana" w:hAnsi="Verdana" w:cs="Times New Roman"/>
                <w:color w:val="000000"/>
                <w:sz w:val="16"/>
                <w:szCs w:val="16"/>
              </w:rPr>
              <w:t>(indicare se trattasi di ente di diritto privato finanziato o regolato</w:t>
            </w:r>
            <w:r w:rsidR="00964942" w:rsidRPr="00995B7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dalla Pa, di soggetto pubblico, di soggetto privato</w:t>
            </w:r>
            <w:r w:rsidR="00964942" w:rsidRPr="00EF49E7">
              <w:rPr>
                <w:rFonts w:ascii="Verdana" w:hAnsi="Verdana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1" w:type="dxa"/>
            <w:vAlign w:val="center"/>
          </w:tcPr>
          <w:p w14:paraId="0A3D324E" w14:textId="4FFA361D" w:rsidR="00907039" w:rsidRPr="00EF49E7" w:rsidRDefault="00907039" w:rsidP="008235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EF49E7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</w:rPr>
              <w:t>Periodo di svolgimento</w:t>
            </w:r>
          </w:p>
        </w:tc>
      </w:tr>
      <w:tr w:rsidR="00907039" w14:paraId="413402E7" w14:textId="77777777" w:rsidTr="008235EF">
        <w:tc>
          <w:tcPr>
            <w:tcW w:w="3686" w:type="dxa"/>
          </w:tcPr>
          <w:p w14:paraId="18BB8A36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B1ED04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DDEA385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907039" w14:paraId="4BDAC6CE" w14:textId="77777777" w:rsidTr="008235EF">
        <w:tc>
          <w:tcPr>
            <w:tcW w:w="3686" w:type="dxa"/>
          </w:tcPr>
          <w:p w14:paraId="03602CBE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BA119D1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E682186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907039" w14:paraId="1E14DE79" w14:textId="77777777" w:rsidTr="008235EF">
        <w:tc>
          <w:tcPr>
            <w:tcW w:w="3686" w:type="dxa"/>
          </w:tcPr>
          <w:p w14:paraId="23099E5C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0CFAE0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40139D7" w14:textId="77777777" w:rsidR="00907039" w:rsidRDefault="00907039" w:rsidP="009572EF">
            <w:pPr>
              <w:spacing w:line="360" w:lineRule="auto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38BBEBC9" w14:textId="77777777" w:rsidR="00907039" w:rsidRPr="00B34465" w:rsidRDefault="00907039" w:rsidP="00FC569B">
      <w:pPr>
        <w:spacing w:after="0" w:line="36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</w:p>
    <w:p w14:paraId="62E1180E" w14:textId="77777777" w:rsidR="0007758D" w:rsidRDefault="0007758D" w:rsidP="00FE7F97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1094F078" w14:textId="77777777" w:rsidR="00FE7F97" w:rsidRDefault="00FE7F97" w:rsidP="00FE7F9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Il/La sottoscritto/a si impegna ad aggiornare la presente dichiarazione in caso di modifiche o cambiamenti sopravvenuti nel corso della durata dell’incarico stesso.</w:t>
      </w:r>
    </w:p>
    <w:p w14:paraId="3CD9D494" w14:textId="77777777" w:rsidR="00FE7F97" w:rsidRDefault="00FE7F97" w:rsidP="00FE7F97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Il/La sottoscritto/a è consapevole che la presente dichiarazione sarà pubblicata sul sito istituzionale dell’Ente</w:t>
      </w:r>
      <w:r w:rsidR="009A192D">
        <w:rPr>
          <w:rFonts w:ascii="Verdana" w:hAnsi="Verdana" w:cs="Times New Roman"/>
          <w:sz w:val="20"/>
          <w:szCs w:val="20"/>
        </w:rPr>
        <w:t>.</w:t>
      </w:r>
    </w:p>
    <w:p w14:paraId="0BBD1952" w14:textId="77777777" w:rsidR="00FE7F97" w:rsidRPr="00BF0EED" w:rsidRDefault="00FE7F97" w:rsidP="002F52F0">
      <w:pPr>
        <w:jc w:val="both"/>
        <w:rPr>
          <w:rFonts w:ascii="Verdana" w:hAnsi="Verdana" w:cs="Times New Roman"/>
          <w:sz w:val="20"/>
          <w:szCs w:val="20"/>
        </w:rPr>
      </w:pPr>
      <w:r w:rsidRPr="00BF0EED">
        <w:rPr>
          <w:rFonts w:ascii="Verdana" w:hAnsi="Verdana" w:cs="Times New Roman"/>
          <w:sz w:val="20"/>
          <w:szCs w:val="20"/>
        </w:rPr>
        <w:t>Il/La sottoscritto/a autorizza al trattamento dei dati personale ai sensi del Regolamento UE 2016/679.</w:t>
      </w:r>
    </w:p>
    <w:p w14:paraId="723DE2BB" w14:textId="0545AD29" w:rsidR="003D6130" w:rsidRPr="00B34465" w:rsidRDefault="005C657C" w:rsidP="0007758D">
      <w:pPr>
        <w:ind w:left="1134"/>
        <w:rPr>
          <w:rFonts w:ascii="Verdana" w:hAnsi="Verdana" w:cs="Times New Roman"/>
          <w:i/>
          <w:sz w:val="20"/>
          <w:szCs w:val="20"/>
        </w:rPr>
      </w:pPr>
      <w:r w:rsidRPr="00B34465">
        <w:rPr>
          <w:rFonts w:ascii="Verdana" w:hAnsi="Verdana" w:cs="Times New Roman"/>
          <w:i/>
          <w:sz w:val="20"/>
          <w:szCs w:val="20"/>
        </w:rPr>
        <w:t>(</w:t>
      </w:r>
      <w:r w:rsidR="003D6130" w:rsidRPr="00B34465">
        <w:rPr>
          <w:rFonts w:ascii="Verdana" w:hAnsi="Verdana" w:cs="Times New Roman"/>
          <w:i/>
          <w:sz w:val="20"/>
          <w:szCs w:val="20"/>
        </w:rPr>
        <w:t xml:space="preserve">Luogo e </w:t>
      </w:r>
      <w:r w:rsidRPr="00B34465">
        <w:rPr>
          <w:rFonts w:ascii="Verdana" w:hAnsi="Verdana" w:cs="Times New Roman"/>
          <w:i/>
          <w:sz w:val="20"/>
          <w:szCs w:val="20"/>
        </w:rPr>
        <w:t>Data)</w:t>
      </w:r>
    </w:p>
    <w:p w14:paraId="4B3019C4" w14:textId="3072DC07" w:rsidR="005C657C" w:rsidRDefault="003D6130" w:rsidP="005C657C">
      <w:pPr>
        <w:rPr>
          <w:rFonts w:ascii="Verdana" w:hAnsi="Verdana" w:cs="Times New Roman"/>
          <w:i/>
          <w:sz w:val="20"/>
          <w:szCs w:val="20"/>
        </w:rPr>
      </w:pPr>
      <w:r w:rsidRPr="00B34465">
        <w:rPr>
          <w:rFonts w:ascii="Verdana" w:hAnsi="Verdana" w:cs="Times New Roman"/>
          <w:i/>
          <w:sz w:val="20"/>
          <w:szCs w:val="20"/>
        </w:rPr>
        <w:t>_________________________________</w:t>
      </w:r>
    </w:p>
    <w:p w14:paraId="4C4866D4" w14:textId="08CE0FE5" w:rsidR="00FE7F97" w:rsidRPr="00B34465" w:rsidRDefault="00FE7F97" w:rsidP="0007758D">
      <w:pPr>
        <w:ind w:left="5670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>___________________________</w:t>
      </w:r>
    </w:p>
    <w:p w14:paraId="109DBE64" w14:textId="77777777" w:rsidR="003D6130" w:rsidRPr="00B34465" w:rsidRDefault="005C657C" w:rsidP="002D68C9">
      <w:pPr>
        <w:ind w:left="5812" w:firstLine="7"/>
        <w:rPr>
          <w:rFonts w:ascii="Verdana" w:hAnsi="Verdana" w:cs="Times New Roman"/>
          <w:i/>
          <w:sz w:val="20"/>
          <w:szCs w:val="20"/>
        </w:rPr>
      </w:pPr>
      <w:r w:rsidRPr="00B34465">
        <w:rPr>
          <w:rFonts w:ascii="Verdana" w:hAnsi="Verdana" w:cs="Times New Roman"/>
          <w:i/>
          <w:sz w:val="20"/>
          <w:szCs w:val="20"/>
        </w:rPr>
        <w:t>(Firma</w:t>
      </w:r>
      <w:r w:rsidR="002D68C9">
        <w:rPr>
          <w:rFonts w:ascii="Verdana" w:hAnsi="Verdana" w:cs="Times New Roman"/>
          <w:i/>
          <w:sz w:val="20"/>
          <w:szCs w:val="20"/>
        </w:rPr>
        <w:t xml:space="preserve"> del titolare dell’incarico</w:t>
      </w:r>
      <w:r w:rsidRPr="00B34465">
        <w:rPr>
          <w:rFonts w:ascii="Verdana" w:hAnsi="Verdana" w:cs="Times New Roman"/>
          <w:i/>
          <w:sz w:val="20"/>
          <w:szCs w:val="20"/>
        </w:rPr>
        <w:t>)</w:t>
      </w:r>
    </w:p>
    <w:p w14:paraId="0E9DC0F9" w14:textId="77777777" w:rsidR="00BC7AC3" w:rsidRPr="00B34465" w:rsidRDefault="00BC7AC3" w:rsidP="006A41F0">
      <w:pPr>
        <w:ind w:left="6372" w:firstLine="708"/>
        <w:rPr>
          <w:rFonts w:ascii="Verdana" w:hAnsi="Verdana" w:cs="Times New Roman"/>
          <w:i/>
          <w:sz w:val="20"/>
          <w:szCs w:val="20"/>
        </w:rPr>
      </w:pPr>
    </w:p>
    <w:p w14:paraId="5500BE3D" w14:textId="77777777" w:rsidR="002F52F0" w:rsidRDefault="002F52F0" w:rsidP="00093566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14:paraId="188F0354" w14:textId="77777777" w:rsidR="002F52F0" w:rsidRDefault="002F52F0" w:rsidP="00093566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14:paraId="4D1A4ED9" w14:textId="759327BD" w:rsidR="00D71492" w:rsidRDefault="00D71492" w:rsidP="00093566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14:paraId="2286A175" w14:textId="3DFA73FF" w:rsidR="00EF49E7" w:rsidRPr="00995B7A" w:rsidRDefault="00EF49E7" w:rsidP="00EF49E7">
      <w:pPr>
        <w:spacing w:after="0" w:line="240" w:lineRule="auto"/>
        <w:rPr>
          <w:rFonts w:ascii="Verdana" w:hAnsi="Verdana" w:cs="Times New Roman"/>
          <w:iCs/>
          <w:sz w:val="18"/>
          <w:szCs w:val="18"/>
        </w:rPr>
      </w:pPr>
      <w:r w:rsidRPr="00995B7A">
        <w:rPr>
          <w:rFonts w:ascii="Verdana" w:hAnsi="Verdana" w:cs="Times New Roman"/>
          <w:iCs/>
          <w:sz w:val="18"/>
          <w:szCs w:val="18"/>
        </w:rPr>
        <w:t>Si allega alla presente copia del documento d’identità in corso di validità</w:t>
      </w:r>
      <w:r w:rsidR="00995B7A">
        <w:rPr>
          <w:rFonts w:ascii="Verdana" w:hAnsi="Verdana" w:cs="Times New Roman"/>
          <w:iCs/>
          <w:sz w:val="18"/>
          <w:szCs w:val="18"/>
        </w:rPr>
        <w:t>.</w:t>
      </w:r>
    </w:p>
    <w:sectPr w:rsidR="00EF49E7" w:rsidRPr="00995B7A" w:rsidSect="00067B7C">
      <w:footerReference w:type="default" r:id="rId11"/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6A92" w14:textId="77777777" w:rsidR="009265C8" w:rsidRDefault="009265C8" w:rsidP="000C3150">
      <w:pPr>
        <w:spacing w:after="0" w:line="240" w:lineRule="auto"/>
      </w:pPr>
      <w:r>
        <w:separator/>
      </w:r>
    </w:p>
  </w:endnote>
  <w:endnote w:type="continuationSeparator" w:id="0">
    <w:p w14:paraId="5D245495" w14:textId="77777777" w:rsidR="009265C8" w:rsidRDefault="009265C8" w:rsidP="000C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5743"/>
      <w:docPartObj>
        <w:docPartGallery w:val="Page Numbers (Bottom of Page)"/>
        <w:docPartUnique/>
      </w:docPartObj>
    </w:sdtPr>
    <w:sdtContent>
      <w:p w14:paraId="24A30366" w14:textId="77777777" w:rsidR="00A155C7" w:rsidRDefault="00675C3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62D14" w14:textId="77777777" w:rsidR="00A155C7" w:rsidRDefault="00A155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BE74" w14:textId="77777777" w:rsidR="009265C8" w:rsidRDefault="009265C8" w:rsidP="000C3150">
      <w:pPr>
        <w:spacing w:after="0" w:line="240" w:lineRule="auto"/>
      </w:pPr>
      <w:r>
        <w:separator/>
      </w:r>
    </w:p>
  </w:footnote>
  <w:footnote w:type="continuationSeparator" w:id="0">
    <w:p w14:paraId="6FCA707E" w14:textId="77777777" w:rsidR="009265C8" w:rsidRDefault="009265C8" w:rsidP="000C3150">
      <w:pPr>
        <w:spacing w:after="0" w:line="240" w:lineRule="auto"/>
      </w:pPr>
      <w:r>
        <w:continuationSeparator/>
      </w:r>
    </w:p>
  </w:footnote>
  <w:footnote w:id="1">
    <w:p w14:paraId="5F9C96D4" w14:textId="62CF92BE" w:rsidR="00F204FF" w:rsidRDefault="00F204FF" w:rsidP="0064186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D834A6" w:rsidRPr="00D834A6">
        <w:rPr>
          <w:sz w:val="18"/>
          <w:szCs w:val="18"/>
        </w:rPr>
        <w:t>A tal fine</w:t>
      </w:r>
      <w:r w:rsidR="00D834A6">
        <w:t xml:space="preserve"> </w:t>
      </w:r>
      <w:r w:rsidR="00641860" w:rsidRPr="00C8446A">
        <w:rPr>
          <w:sz w:val="18"/>
          <w:szCs w:val="18"/>
        </w:rPr>
        <w:t>“</w:t>
      </w:r>
      <w:r w:rsidR="00641860" w:rsidRPr="00C8446A">
        <w:rPr>
          <w:i/>
          <w:iCs/>
          <w:sz w:val="18"/>
          <w:szCs w:val="18"/>
        </w:rPr>
        <w:t xml:space="preserve">occorre considerare quelli in corso o svolti in un periodo di tempo delimitato antecedente il conferimento dell’incarico. Tale periodo può essere parametrato al </w:t>
      </w:r>
      <w:r w:rsidR="00641860" w:rsidRPr="00C8446A">
        <w:rPr>
          <w:i/>
          <w:iCs/>
          <w:sz w:val="18"/>
          <w:szCs w:val="18"/>
          <w:u w:val="single"/>
        </w:rPr>
        <w:t>periodo di raffreddamento di due anni</w:t>
      </w:r>
      <w:r w:rsidR="00641860" w:rsidRPr="00C8446A">
        <w:rPr>
          <w:i/>
          <w:iCs/>
          <w:sz w:val="18"/>
          <w:szCs w:val="18"/>
        </w:rPr>
        <w:t xml:space="preserve"> previsto dal D.lgs. n. 39/2013, con riferimento alle fattispecie di </w:t>
      </w:r>
      <w:proofErr w:type="spellStart"/>
      <w:r w:rsidR="00641860" w:rsidRPr="00C8446A">
        <w:rPr>
          <w:i/>
          <w:iCs/>
          <w:sz w:val="18"/>
          <w:szCs w:val="18"/>
        </w:rPr>
        <w:t>inconferibilità</w:t>
      </w:r>
      <w:proofErr w:type="spellEnd"/>
      <w:r w:rsidR="00641860" w:rsidRPr="00C8446A">
        <w:rPr>
          <w:i/>
          <w:iCs/>
          <w:sz w:val="18"/>
          <w:szCs w:val="18"/>
        </w:rPr>
        <w:t xml:space="preserve"> di cui agli art. 4 e 5 del medesimo decreto</w:t>
      </w:r>
      <w:r w:rsidR="00641860" w:rsidRPr="00C8446A">
        <w:rPr>
          <w:sz w:val="18"/>
          <w:szCs w:val="18"/>
        </w:rPr>
        <w:t>”</w:t>
      </w:r>
      <w:r w:rsidR="00C92BB2">
        <w:rPr>
          <w:sz w:val="18"/>
          <w:szCs w:val="18"/>
        </w:rPr>
        <w:t xml:space="preserve"> [ANAC delibera n. 1054/2020]</w:t>
      </w:r>
      <w:r w:rsidR="00D834A6">
        <w:rPr>
          <w:sz w:val="18"/>
          <w:szCs w:val="18"/>
        </w:rPr>
        <w:t>.</w:t>
      </w:r>
    </w:p>
  </w:footnote>
  <w:footnote w:id="2">
    <w:p w14:paraId="13F4092D" w14:textId="503D6734" w:rsidR="009A74C1" w:rsidRDefault="009A74C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D1AD7" w:rsidRPr="002D1AD7">
        <w:rPr>
          <w:sz w:val="18"/>
          <w:szCs w:val="18"/>
        </w:rPr>
        <w:t>Si veda nota 1</w:t>
      </w:r>
      <w:r w:rsidR="00D834A6">
        <w:rPr>
          <w:sz w:val="18"/>
          <w:szCs w:val="18"/>
        </w:rPr>
        <w:t>.</w:t>
      </w:r>
    </w:p>
  </w:footnote>
  <w:footnote w:id="3">
    <w:p w14:paraId="558B64B0" w14:textId="2F954870" w:rsidR="00500B48" w:rsidRPr="002F7C00" w:rsidRDefault="00A57577" w:rsidP="00500B48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C92BB2">
        <w:rPr>
          <w:sz w:val="18"/>
          <w:szCs w:val="18"/>
        </w:rPr>
        <w:t>P</w:t>
      </w:r>
      <w:r w:rsidR="007322A1" w:rsidRPr="00D30275">
        <w:rPr>
          <w:sz w:val="18"/>
          <w:szCs w:val="18"/>
        </w:rPr>
        <w:t>er “</w:t>
      </w:r>
      <w:r w:rsidR="007322A1" w:rsidRPr="008220FF">
        <w:rPr>
          <w:i/>
          <w:iCs/>
          <w:sz w:val="18"/>
          <w:szCs w:val="18"/>
        </w:rPr>
        <w:t>ente regolato dalla pubblica amministrazione</w:t>
      </w:r>
      <w:r w:rsidR="007322A1" w:rsidRPr="00D30275">
        <w:rPr>
          <w:sz w:val="18"/>
          <w:szCs w:val="18"/>
        </w:rPr>
        <w:t>” si intende l’ente sul quale il soggetto pubblico esplica poteri che incidono sullo svolgimento dell’attività principale, anche attraverso il rilascio di autorizzazioni o concessioni, l’esercizio continuativo di poteri di vigilanza, di controllo o di certificazione</w:t>
      </w:r>
      <w:r w:rsidR="00C92BB2">
        <w:rPr>
          <w:sz w:val="18"/>
          <w:szCs w:val="18"/>
        </w:rPr>
        <w:t xml:space="preserve"> [secondo ANAC delibera n. 1054/2020]</w:t>
      </w:r>
      <w:r w:rsidR="00D834A6">
        <w:rPr>
          <w:sz w:val="18"/>
          <w:szCs w:val="18"/>
        </w:rPr>
        <w:t>.</w:t>
      </w:r>
    </w:p>
  </w:footnote>
  <w:footnote w:id="4">
    <w:p w14:paraId="40D8C20B" w14:textId="152196F8" w:rsidR="008220FF" w:rsidRPr="002C6090" w:rsidRDefault="00D30275" w:rsidP="00500B48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 w:rsidR="008220FF" w:rsidRPr="008220FF">
        <w:rPr>
          <w:sz w:val="18"/>
          <w:szCs w:val="18"/>
        </w:rPr>
        <w:t xml:space="preserve"> </w:t>
      </w:r>
      <w:r w:rsidR="00C92BB2">
        <w:rPr>
          <w:sz w:val="18"/>
          <w:szCs w:val="18"/>
        </w:rPr>
        <w:t>P</w:t>
      </w:r>
      <w:r w:rsidR="00500B48" w:rsidRPr="00500B48">
        <w:rPr>
          <w:sz w:val="18"/>
          <w:szCs w:val="18"/>
        </w:rPr>
        <w:t>er “</w:t>
      </w:r>
      <w:r w:rsidR="00500B48" w:rsidRPr="008220FF">
        <w:rPr>
          <w:i/>
          <w:iCs/>
          <w:sz w:val="18"/>
          <w:szCs w:val="18"/>
        </w:rPr>
        <w:t>ente finanziato da una pubblica amministrazione</w:t>
      </w:r>
      <w:r w:rsidR="00500B48" w:rsidRPr="00500B48">
        <w:rPr>
          <w:sz w:val="18"/>
          <w:szCs w:val="18"/>
        </w:rPr>
        <w:t xml:space="preserve">” si intende l’ente la cui attività è finanziata attraverso rapporti convenzionali, quali contratti pubblici, contratti di servizio pubblico e di concessione di beni pubblici, </w:t>
      </w:r>
      <w:proofErr w:type="spellStart"/>
      <w:r w:rsidR="00500B48" w:rsidRPr="00500B48">
        <w:rPr>
          <w:sz w:val="18"/>
          <w:szCs w:val="18"/>
        </w:rPr>
        <w:t>purchè</w:t>
      </w:r>
      <w:proofErr w:type="spellEnd"/>
      <w:r w:rsidR="00500B48" w:rsidRPr="00500B48">
        <w:rPr>
          <w:sz w:val="18"/>
          <w:szCs w:val="18"/>
        </w:rPr>
        <w:t xml:space="preserve"> i finanziamenti abbiano le caratteristiche della rilevanza economica e della continuità/stabilità temporale</w:t>
      </w:r>
      <w:r w:rsidR="00D834A6">
        <w:rPr>
          <w:sz w:val="18"/>
          <w:szCs w:val="18"/>
        </w:rPr>
        <w:t xml:space="preserve"> [secondo ANAC delibera n. 1054/2020]</w:t>
      </w:r>
      <w:r w:rsidR="008220FF">
        <w:rPr>
          <w:sz w:val="18"/>
          <w:szCs w:val="18"/>
        </w:rPr>
        <w:t>.</w:t>
      </w:r>
    </w:p>
  </w:footnote>
  <w:footnote w:id="5">
    <w:p w14:paraId="29845AFF" w14:textId="11E0C8CD" w:rsidR="00440EA6" w:rsidRDefault="00440EA6" w:rsidP="00440EA6">
      <w:pPr>
        <w:pStyle w:val="Testonotaapidipagina"/>
      </w:pPr>
      <w:r>
        <w:rPr>
          <w:rStyle w:val="Rimandonotaapidipagina"/>
        </w:rPr>
        <w:footnoteRef/>
      </w:r>
      <w:r w:rsidR="00AD6143">
        <w:t xml:space="preserve"> </w:t>
      </w:r>
      <w:r w:rsidR="00AD6143">
        <w:rPr>
          <w:sz w:val="18"/>
          <w:szCs w:val="18"/>
        </w:rPr>
        <w:t>D</w:t>
      </w:r>
      <w:r w:rsidRPr="00107A50">
        <w:rPr>
          <w:sz w:val="18"/>
          <w:szCs w:val="18"/>
        </w:rPr>
        <w:t xml:space="preserve">ati da pubblicare </w:t>
      </w:r>
      <w:r w:rsidRPr="00F374F2">
        <w:rPr>
          <w:b/>
          <w:bCs/>
          <w:sz w:val="18"/>
          <w:szCs w:val="18"/>
        </w:rPr>
        <w:t>sull’attività professionale</w:t>
      </w:r>
      <w:r w:rsidR="00AD6143">
        <w:rPr>
          <w:sz w:val="18"/>
          <w:szCs w:val="18"/>
        </w:rPr>
        <w:t xml:space="preserve">: </w:t>
      </w:r>
      <w:r w:rsidRPr="00107A50">
        <w:rPr>
          <w:sz w:val="18"/>
          <w:szCs w:val="18"/>
        </w:rPr>
        <w:t>“</w:t>
      </w:r>
      <w:r w:rsidRPr="00F374F2">
        <w:rPr>
          <w:i/>
          <w:iCs/>
          <w:sz w:val="18"/>
          <w:szCs w:val="18"/>
        </w:rPr>
        <w:t>almeno, le informazioni relative al settore e alle materie che costituiscono l’oggetto principale dell’attività professionale svolta nei confronti sia di soggetti pubblici sia di soggetti privati e l’indicazione della tipologia di tali soggetti</w:t>
      </w:r>
      <w:r w:rsidRPr="00107A50">
        <w:rPr>
          <w:sz w:val="18"/>
          <w:szCs w:val="18"/>
        </w:rPr>
        <w:t>”</w:t>
      </w:r>
      <w:r w:rsidR="00AD6143">
        <w:rPr>
          <w:sz w:val="18"/>
          <w:szCs w:val="18"/>
        </w:rPr>
        <w:t xml:space="preserve"> [ANAC delibera n. 1054/2020]</w:t>
      </w:r>
      <w:r w:rsidRPr="00107A5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7EC"/>
    <w:multiLevelType w:val="hybridMultilevel"/>
    <w:tmpl w:val="6ABC1CF4"/>
    <w:lvl w:ilvl="0" w:tplc="E15C3952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CF465CB"/>
    <w:multiLevelType w:val="hybridMultilevel"/>
    <w:tmpl w:val="3EEC41D0"/>
    <w:lvl w:ilvl="0" w:tplc="E57ED7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A4764"/>
    <w:multiLevelType w:val="hybridMultilevel"/>
    <w:tmpl w:val="CF3E2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0E5"/>
    <w:multiLevelType w:val="hybridMultilevel"/>
    <w:tmpl w:val="63808CC0"/>
    <w:lvl w:ilvl="0" w:tplc="E15C395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2C3E9E"/>
    <w:multiLevelType w:val="hybridMultilevel"/>
    <w:tmpl w:val="61FEA8B4"/>
    <w:lvl w:ilvl="0" w:tplc="F5F42D68">
      <w:numFmt w:val="bullet"/>
      <w:lvlText w:val="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62A61"/>
    <w:multiLevelType w:val="hybridMultilevel"/>
    <w:tmpl w:val="CB7AAD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86316">
    <w:abstractNumId w:val="2"/>
  </w:num>
  <w:num w:numId="2" w16cid:durableId="465390372">
    <w:abstractNumId w:val="5"/>
  </w:num>
  <w:num w:numId="3" w16cid:durableId="1788159677">
    <w:abstractNumId w:val="3"/>
  </w:num>
  <w:num w:numId="4" w16cid:durableId="2067750913">
    <w:abstractNumId w:val="0"/>
  </w:num>
  <w:num w:numId="5" w16cid:durableId="289436702">
    <w:abstractNumId w:val="1"/>
  </w:num>
  <w:num w:numId="6" w16cid:durableId="1770925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50"/>
    <w:rsid w:val="00000D14"/>
    <w:rsid w:val="00005ACE"/>
    <w:rsid w:val="00005FEC"/>
    <w:rsid w:val="000124E1"/>
    <w:rsid w:val="000135E2"/>
    <w:rsid w:val="00023BD8"/>
    <w:rsid w:val="000308B5"/>
    <w:rsid w:val="000445E6"/>
    <w:rsid w:val="00051B79"/>
    <w:rsid w:val="00052C13"/>
    <w:rsid w:val="00067B7C"/>
    <w:rsid w:val="000749A9"/>
    <w:rsid w:val="0007758D"/>
    <w:rsid w:val="0008520F"/>
    <w:rsid w:val="00093566"/>
    <w:rsid w:val="000A26C0"/>
    <w:rsid w:val="000A4C97"/>
    <w:rsid w:val="000B5EDF"/>
    <w:rsid w:val="000C3150"/>
    <w:rsid w:val="000C64FE"/>
    <w:rsid w:val="000C7E25"/>
    <w:rsid w:val="000E2548"/>
    <w:rsid w:val="000F330B"/>
    <w:rsid w:val="0010441D"/>
    <w:rsid w:val="00107A50"/>
    <w:rsid w:val="0011541F"/>
    <w:rsid w:val="00152ECF"/>
    <w:rsid w:val="00164F33"/>
    <w:rsid w:val="00180F9D"/>
    <w:rsid w:val="001A5C48"/>
    <w:rsid w:val="001B0112"/>
    <w:rsid w:val="001B1509"/>
    <w:rsid w:val="001B4B27"/>
    <w:rsid w:val="001E4E52"/>
    <w:rsid w:val="001F106C"/>
    <w:rsid w:val="002143C6"/>
    <w:rsid w:val="00214B9E"/>
    <w:rsid w:val="002207F5"/>
    <w:rsid w:val="00222503"/>
    <w:rsid w:val="00225616"/>
    <w:rsid w:val="00233942"/>
    <w:rsid w:val="002359F7"/>
    <w:rsid w:val="00260646"/>
    <w:rsid w:val="00276E68"/>
    <w:rsid w:val="002A599D"/>
    <w:rsid w:val="002B560C"/>
    <w:rsid w:val="002C1E95"/>
    <w:rsid w:val="002C6090"/>
    <w:rsid w:val="002C6C37"/>
    <w:rsid w:val="002D1AD7"/>
    <w:rsid w:val="002D212F"/>
    <w:rsid w:val="002D541D"/>
    <w:rsid w:val="002D68C9"/>
    <w:rsid w:val="002F52F0"/>
    <w:rsid w:val="002F7C00"/>
    <w:rsid w:val="00301D83"/>
    <w:rsid w:val="00304C5D"/>
    <w:rsid w:val="00323494"/>
    <w:rsid w:val="00324295"/>
    <w:rsid w:val="00370819"/>
    <w:rsid w:val="003747D8"/>
    <w:rsid w:val="003961E5"/>
    <w:rsid w:val="003A79C1"/>
    <w:rsid w:val="003B3373"/>
    <w:rsid w:val="003B4389"/>
    <w:rsid w:val="003D0706"/>
    <w:rsid w:val="003D6130"/>
    <w:rsid w:val="00406298"/>
    <w:rsid w:val="00426439"/>
    <w:rsid w:val="00440EA6"/>
    <w:rsid w:val="00475179"/>
    <w:rsid w:val="0048718B"/>
    <w:rsid w:val="004A0764"/>
    <w:rsid w:val="004B7659"/>
    <w:rsid w:val="004E69BA"/>
    <w:rsid w:val="004F5748"/>
    <w:rsid w:val="00500B48"/>
    <w:rsid w:val="00516C59"/>
    <w:rsid w:val="00516F45"/>
    <w:rsid w:val="00531B4C"/>
    <w:rsid w:val="005479C8"/>
    <w:rsid w:val="00557713"/>
    <w:rsid w:val="005A25CF"/>
    <w:rsid w:val="005B4EFD"/>
    <w:rsid w:val="005C657C"/>
    <w:rsid w:val="00612D24"/>
    <w:rsid w:val="0061707F"/>
    <w:rsid w:val="00641860"/>
    <w:rsid w:val="00644C5E"/>
    <w:rsid w:val="006618DD"/>
    <w:rsid w:val="006723C6"/>
    <w:rsid w:val="006738D7"/>
    <w:rsid w:val="00675C31"/>
    <w:rsid w:val="0067712A"/>
    <w:rsid w:val="006805C3"/>
    <w:rsid w:val="00690FCE"/>
    <w:rsid w:val="006A41F0"/>
    <w:rsid w:val="006B684F"/>
    <w:rsid w:val="006C1155"/>
    <w:rsid w:val="006C731C"/>
    <w:rsid w:val="006D59BC"/>
    <w:rsid w:val="006E2CBD"/>
    <w:rsid w:val="006E3FE7"/>
    <w:rsid w:val="006F612E"/>
    <w:rsid w:val="00706AE6"/>
    <w:rsid w:val="00714B66"/>
    <w:rsid w:val="0072303D"/>
    <w:rsid w:val="007322A1"/>
    <w:rsid w:val="00741753"/>
    <w:rsid w:val="00764351"/>
    <w:rsid w:val="007944CA"/>
    <w:rsid w:val="007947C5"/>
    <w:rsid w:val="007A1FBA"/>
    <w:rsid w:val="007A2BCE"/>
    <w:rsid w:val="007C7BA3"/>
    <w:rsid w:val="007E0F5A"/>
    <w:rsid w:val="008169E2"/>
    <w:rsid w:val="008220FF"/>
    <w:rsid w:val="0082267B"/>
    <w:rsid w:val="00822EB6"/>
    <w:rsid w:val="008235EF"/>
    <w:rsid w:val="00833293"/>
    <w:rsid w:val="00835B98"/>
    <w:rsid w:val="00837F72"/>
    <w:rsid w:val="00843B6E"/>
    <w:rsid w:val="00846BBB"/>
    <w:rsid w:val="00874204"/>
    <w:rsid w:val="0088184D"/>
    <w:rsid w:val="00892B81"/>
    <w:rsid w:val="008974CC"/>
    <w:rsid w:val="008B0B57"/>
    <w:rsid w:val="008B2DD5"/>
    <w:rsid w:val="008B50DE"/>
    <w:rsid w:val="008C56D0"/>
    <w:rsid w:val="008C5C52"/>
    <w:rsid w:val="008D3562"/>
    <w:rsid w:val="008D4E56"/>
    <w:rsid w:val="008D601B"/>
    <w:rsid w:val="00907039"/>
    <w:rsid w:val="0091372B"/>
    <w:rsid w:val="00924D62"/>
    <w:rsid w:val="009265C8"/>
    <w:rsid w:val="00942460"/>
    <w:rsid w:val="00951887"/>
    <w:rsid w:val="00964942"/>
    <w:rsid w:val="009934A8"/>
    <w:rsid w:val="00995B7A"/>
    <w:rsid w:val="009A192D"/>
    <w:rsid w:val="009A38BB"/>
    <w:rsid w:val="009A74C1"/>
    <w:rsid w:val="009A7524"/>
    <w:rsid w:val="009B4520"/>
    <w:rsid w:val="00A00E1D"/>
    <w:rsid w:val="00A11518"/>
    <w:rsid w:val="00A155C7"/>
    <w:rsid w:val="00A220AC"/>
    <w:rsid w:val="00A36EA8"/>
    <w:rsid w:val="00A40BA1"/>
    <w:rsid w:val="00A47CAA"/>
    <w:rsid w:val="00A55BD7"/>
    <w:rsid w:val="00A57244"/>
    <w:rsid w:val="00A57577"/>
    <w:rsid w:val="00A62AC6"/>
    <w:rsid w:val="00A90AF4"/>
    <w:rsid w:val="00AA075C"/>
    <w:rsid w:val="00AA6521"/>
    <w:rsid w:val="00AB7177"/>
    <w:rsid w:val="00AC0B3C"/>
    <w:rsid w:val="00AC6EB5"/>
    <w:rsid w:val="00AD6143"/>
    <w:rsid w:val="00AD68A8"/>
    <w:rsid w:val="00AE0EB9"/>
    <w:rsid w:val="00AE5BCE"/>
    <w:rsid w:val="00AF170E"/>
    <w:rsid w:val="00B00985"/>
    <w:rsid w:val="00B10CA8"/>
    <w:rsid w:val="00B24528"/>
    <w:rsid w:val="00B2473D"/>
    <w:rsid w:val="00B33D34"/>
    <w:rsid w:val="00B34465"/>
    <w:rsid w:val="00B36508"/>
    <w:rsid w:val="00B40C73"/>
    <w:rsid w:val="00B43676"/>
    <w:rsid w:val="00B504C5"/>
    <w:rsid w:val="00B74C44"/>
    <w:rsid w:val="00BC093F"/>
    <w:rsid w:val="00BC1FF5"/>
    <w:rsid w:val="00BC2CDB"/>
    <w:rsid w:val="00BC7AC3"/>
    <w:rsid w:val="00BD4D02"/>
    <w:rsid w:val="00BE7464"/>
    <w:rsid w:val="00BF0EED"/>
    <w:rsid w:val="00C00926"/>
    <w:rsid w:val="00C20109"/>
    <w:rsid w:val="00C22FA1"/>
    <w:rsid w:val="00C26AB9"/>
    <w:rsid w:val="00C27042"/>
    <w:rsid w:val="00C34A7B"/>
    <w:rsid w:val="00C36C93"/>
    <w:rsid w:val="00C408A3"/>
    <w:rsid w:val="00C540EB"/>
    <w:rsid w:val="00C8446A"/>
    <w:rsid w:val="00C92BB2"/>
    <w:rsid w:val="00C93969"/>
    <w:rsid w:val="00CA1291"/>
    <w:rsid w:val="00CB0F67"/>
    <w:rsid w:val="00CB399E"/>
    <w:rsid w:val="00D1322E"/>
    <w:rsid w:val="00D22D60"/>
    <w:rsid w:val="00D26EFD"/>
    <w:rsid w:val="00D2776E"/>
    <w:rsid w:val="00D30275"/>
    <w:rsid w:val="00D37554"/>
    <w:rsid w:val="00D52F31"/>
    <w:rsid w:val="00D71492"/>
    <w:rsid w:val="00D77891"/>
    <w:rsid w:val="00D834A6"/>
    <w:rsid w:val="00DA5580"/>
    <w:rsid w:val="00DC1C73"/>
    <w:rsid w:val="00DD36F5"/>
    <w:rsid w:val="00E0242A"/>
    <w:rsid w:val="00E0349C"/>
    <w:rsid w:val="00E136C2"/>
    <w:rsid w:val="00E21093"/>
    <w:rsid w:val="00E334DD"/>
    <w:rsid w:val="00E3473D"/>
    <w:rsid w:val="00E4333F"/>
    <w:rsid w:val="00E51A2D"/>
    <w:rsid w:val="00E81C05"/>
    <w:rsid w:val="00E83D9D"/>
    <w:rsid w:val="00E87E81"/>
    <w:rsid w:val="00E943C4"/>
    <w:rsid w:val="00EA42F0"/>
    <w:rsid w:val="00EA7506"/>
    <w:rsid w:val="00EB6C6A"/>
    <w:rsid w:val="00ED6496"/>
    <w:rsid w:val="00EE1D9E"/>
    <w:rsid w:val="00EE429D"/>
    <w:rsid w:val="00EF49E7"/>
    <w:rsid w:val="00F204FF"/>
    <w:rsid w:val="00F234CB"/>
    <w:rsid w:val="00F30852"/>
    <w:rsid w:val="00F36E4B"/>
    <w:rsid w:val="00F374F2"/>
    <w:rsid w:val="00F47ACD"/>
    <w:rsid w:val="00F71675"/>
    <w:rsid w:val="00F77FA7"/>
    <w:rsid w:val="00F9279B"/>
    <w:rsid w:val="00F955AF"/>
    <w:rsid w:val="00FA236A"/>
    <w:rsid w:val="00FC0F46"/>
    <w:rsid w:val="00FC569B"/>
    <w:rsid w:val="00FD0965"/>
    <w:rsid w:val="00FD155F"/>
    <w:rsid w:val="00FD2E42"/>
    <w:rsid w:val="00FD5BEF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7D0F"/>
  <w15:docId w15:val="{9F015168-E765-4BD6-B448-EDE09A0C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3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150"/>
  </w:style>
  <w:style w:type="paragraph" w:styleId="Pidipagina">
    <w:name w:val="footer"/>
    <w:basedOn w:val="Normale"/>
    <w:link w:val="PidipaginaCarattere"/>
    <w:uiPriority w:val="99"/>
    <w:unhideWhenUsed/>
    <w:rsid w:val="000C3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150"/>
  </w:style>
  <w:style w:type="table" w:styleId="Grigliatabella">
    <w:name w:val="Table Grid"/>
    <w:basedOn w:val="Tabellanormale"/>
    <w:uiPriority w:val="59"/>
    <w:rsid w:val="000C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175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12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05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05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05C3"/>
    <w:rPr>
      <w:vertAlign w:val="superscript"/>
    </w:rPr>
  </w:style>
  <w:style w:type="paragraph" w:customStyle="1" w:styleId="Default">
    <w:name w:val="Default"/>
    <w:rsid w:val="00A1151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3373"/>
    <w:pPr>
      <w:ind w:left="720"/>
      <w:contextualSpacing/>
    </w:pPr>
  </w:style>
  <w:style w:type="character" w:customStyle="1" w:styleId="st1">
    <w:name w:val="st1"/>
    <w:rsid w:val="0073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D2F6D7FBE814493D375B3D20BB192" ma:contentTypeVersion="13" ma:contentTypeDescription="Creare un nuovo documento." ma:contentTypeScope="" ma:versionID="c73c48b8c6328fb8992a73a449487eee">
  <xsd:schema xmlns:xsd="http://www.w3.org/2001/XMLSchema" xmlns:xs="http://www.w3.org/2001/XMLSchema" xmlns:p="http://schemas.microsoft.com/office/2006/metadata/properties" xmlns:ns2="c38a8e6d-c022-4980-a242-54ccc34f4e1d" xmlns:ns3="30912ba0-80be-473d-9dc9-e134cac29b90" targetNamespace="http://schemas.microsoft.com/office/2006/metadata/properties" ma:root="true" ma:fieldsID="2c862fa944450ba4e43e7c19256e60b9" ns2:_="" ns3:_="">
    <xsd:import namespace="c38a8e6d-c022-4980-a242-54ccc34f4e1d"/>
    <xsd:import namespace="30912ba0-80be-473d-9dc9-e134cac29b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ongedicov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8e6d-c022-4980-a242-54ccc34f4e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12ba0-80be-473d-9dc9-e134cac29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ngedicovid" ma:index="20" nillable="true" ma:displayName="congedi covid " ma:format="Dropdown" ma:internalName="congedicovi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gedicovid xmlns="30912ba0-80be-473d-9dc9-e134cac29b90" xsi:nil="true"/>
  </documentManagement>
</p:properties>
</file>

<file path=customXml/itemProps1.xml><?xml version="1.0" encoding="utf-8"?>
<ds:datastoreItem xmlns:ds="http://schemas.openxmlformats.org/officeDocument/2006/customXml" ds:itemID="{740F77B7-EAC2-4345-B665-4E8089D10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9DE97-6AA2-4E0E-9A63-D4F9F5978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8e6d-c022-4980-a242-54ccc34f4e1d"/>
    <ds:schemaRef ds:uri="30912ba0-80be-473d-9dc9-e134cac29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60EB2-15A3-4069-A946-3F3F5E85D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14111-276A-45DF-B510-2EA12ACB21CD}">
  <ds:schemaRefs>
    <ds:schemaRef ds:uri="http://schemas.microsoft.com/office/2006/metadata/properties"/>
    <ds:schemaRef ds:uri="http://schemas.microsoft.com/office/infopath/2007/PartnerControls"/>
    <ds:schemaRef ds:uri="30912ba0-80be-473d-9dc9-e134cac29b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Marina Giunta (CREA-UDG2)</cp:lastModifiedBy>
  <cp:revision>9</cp:revision>
  <cp:lastPrinted>2022-07-21T08:21:00Z</cp:lastPrinted>
  <dcterms:created xsi:type="dcterms:W3CDTF">2023-01-23T13:11:00Z</dcterms:created>
  <dcterms:modified xsi:type="dcterms:W3CDTF">2023-05-31T09:12:00Z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0x0101000EDD2F6D7FBE814493D375B3D20BB192</vt:lpwstr>
  </property>
</Properties>
</file>