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DEFDE" w14:textId="3BE685A2" w:rsidR="00A61720" w:rsidRPr="00411552" w:rsidRDefault="006473A9" w:rsidP="004E3033">
      <w:pPr>
        <w:pStyle w:val="Titolo1"/>
        <w:spacing w:after="60"/>
        <w:ind w:left="0" w:right="-55"/>
        <w:rPr>
          <w:rFonts w:ascii="Verdana" w:hAnsi="Verdana"/>
          <w:sz w:val="20"/>
          <w:szCs w:val="20"/>
        </w:rPr>
      </w:pPr>
      <w:r w:rsidRPr="00411552">
        <w:rPr>
          <w:rFonts w:ascii="Verdana" w:hAnsi="Verdana"/>
          <w:sz w:val="20"/>
          <w:szCs w:val="20"/>
        </w:rPr>
        <w:t>MODULO DICHIARAZIONE</w:t>
      </w:r>
      <w:r w:rsidRPr="00411552">
        <w:rPr>
          <w:rFonts w:ascii="Verdana" w:hAnsi="Verdana"/>
          <w:spacing w:val="-7"/>
          <w:sz w:val="20"/>
          <w:szCs w:val="20"/>
        </w:rPr>
        <w:t xml:space="preserve"> </w:t>
      </w:r>
      <w:r w:rsidRPr="00411552">
        <w:rPr>
          <w:rFonts w:ascii="Verdana" w:hAnsi="Verdana"/>
          <w:sz w:val="20"/>
          <w:szCs w:val="20"/>
        </w:rPr>
        <w:t>EX</w:t>
      </w:r>
      <w:r w:rsidRPr="00411552">
        <w:rPr>
          <w:rFonts w:ascii="Verdana" w:hAnsi="Verdana"/>
          <w:spacing w:val="-4"/>
          <w:sz w:val="20"/>
          <w:szCs w:val="20"/>
        </w:rPr>
        <w:t xml:space="preserve"> </w:t>
      </w:r>
      <w:r w:rsidRPr="00411552">
        <w:rPr>
          <w:rFonts w:ascii="Verdana" w:hAnsi="Verdana"/>
          <w:sz w:val="20"/>
          <w:szCs w:val="20"/>
        </w:rPr>
        <w:t>ART.</w:t>
      </w:r>
      <w:r w:rsidRPr="00411552">
        <w:rPr>
          <w:rFonts w:ascii="Verdana" w:hAnsi="Verdana"/>
          <w:spacing w:val="-3"/>
          <w:sz w:val="20"/>
          <w:szCs w:val="20"/>
        </w:rPr>
        <w:t xml:space="preserve"> </w:t>
      </w:r>
      <w:r w:rsidRPr="00411552">
        <w:rPr>
          <w:rFonts w:ascii="Verdana" w:hAnsi="Verdana"/>
          <w:sz w:val="20"/>
          <w:szCs w:val="20"/>
        </w:rPr>
        <w:t>35-bis</w:t>
      </w:r>
      <w:r w:rsidRPr="00411552">
        <w:rPr>
          <w:rFonts w:ascii="Verdana" w:hAnsi="Verdana"/>
          <w:spacing w:val="-6"/>
          <w:sz w:val="20"/>
          <w:szCs w:val="20"/>
        </w:rPr>
        <w:t xml:space="preserve"> </w:t>
      </w:r>
      <w:r w:rsidRPr="00411552">
        <w:rPr>
          <w:rFonts w:ascii="Verdana" w:hAnsi="Verdana"/>
          <w:sz w:val="20"/>
          <w:szCs w:val="20"/>
        </w:rPr>
        <w:t>DEL</w:t>
      </w:r>
      <w:r w:rsidRPr="00411552">
        <w:rPr>
          <w:rFonts w:ascii="Verdana" w:hAnsi="Verdana"/>
          <w:spacing w:val="-4"/>
          <w:sz w:val="20"/>
          <w:szCs w:val="20"/>
        </w:rPr>
        <w:t xml:space="preserve"> </w:t>
      </w:r>
      <w:r w:rsidRPr="00411552">
        <w:rPr>
          <w:rFonts w:ascii="Verdana" w:hAnsi="Verdana"/>
          <w:sz w:val="20"/>
          <w:szCs w:val="20"/>
        </w:rPr>
        <w:t>D.</w:t>
      </w:r>
      <w:r w:rsidR="00271076" w:rsidRPr="00411552">
        <w:rPr>
          <w:rFonts w:ascii="Verdana" w:hAnsi="Verdana"/>
          <w:sz w:val="20"/>
          <w:szCs w:val="20"/>
        </w:rPr>
        <w:t xml:space="preserve"> </w:t>
      </w:r>
      <w:r w:rsidRPr="00411552">
        <w:rPr>
          <w:rFonts w:ascii="Verdana" w:hAnsi="Verdana"/>
          <w:sz w:val="20"/>
          <w:szCs w:val="20"/>
        </w:rPr>
        <w:t>L</w:t>
      </w:r>
      <w:r w:rsidR="00977739">
        <w:rPr>
          <w:rFonts w:ascii="Verdana" w:hAnsi="Verdana"/>
          <w:sz w:val="20"/>
          <w:szCs w:val="20"/>
        </w:rPr>
        <w:t>GS</w:t>
      </w:r>
      <w:r w:rsidRPr="00411552">
        <w:rPr>
          <w:rFonts w:ascii="Verdana" w:hAnsi="Verdana"/>
          <w:sz w:val="20"/>
          <w:szCs w:val="20"/>
        </w:rPr>
        <w:t>.</w:t>
      </w:r>
      <w:r w:rsidRPr="00411552">
        <w:rPr>
          <w:rFonts w:ascii="Verdana" w:hAnsi="Verdana"/>
          <w:spacing w:val="-3"/>
          <w:sz w:val="20"/>
          <w:szCs w:val="20"/>
        </w:rPr>
        <w:t xml:space="preserve"> </w:t>
      </w:r>
      <w:r w:rsidR="00271076" w:rsidRPr="00411552">
        <w:rPr>
          <w:rFonts w:ascii="Verdana" w:hAnsi="Verdana"/>
          <w:sz w:val="20"/>
          <w:szCs w:val="20"/>
        </w:rPr>
        <w:t>n</w:t>
      </w:r>
      <w:r w:rsidRPr="00411552">
        <w:rPr>
          <w:rFonts w:ascii="Verdana" w:hAnsi="Verdana"/>
          <w:sz w:val="20"/>
          <w:szCs w:val="20"/>
        </w:rPr>
        <w:t>.</w:t>
      </w:r>
      <w:r w:rsidRPr="00411552">
        <w:rPr>
          <w:rFonts w:ascii="Verdana" w:hAnsi="Verdana"/>
          <w:spacing w:val="-4"/>
          <w:sz w:val="20"/>
          <w:szCs w:val="20"/>
        </w:rPr>
        <w:t xml:space="preserve"> </w:t>
      </w:r>
      <w:r w:rsidRPr="00411552">
        <w:rPr>
          <w:rFonts w:ascii="Verdana" w:hAnsi="Verdana"/>
          <w:sz w:val="20"/>
          <w:szCs w:val="20"/>
        </w:rPr>
        <w:t>165/2001</w:t>
      </w:r>
      <w:r w:rsidRPr="00411552">
        <w:rPr>
          <w:rFonts w:ascii="Verdana" w:hAnsi="Verdana"/>
          <w:spacing w:val="-3"/>
          <w:sz w:val="20"/>
          <w:szCs w:val="20"/>
        </w:rPr>
        <w:t xml:space="preserve"> </w:t>
      </w:r>
      <w:r w:rsidRPr="00411552">
        <w:rPr>
          <w:rFonts w:ascii="Verdana" w:hAnsi="Verdana"/>
          <w:sz w:val="20"/>
          <w:szCs w:val="20"/>
        </w:rPr>
        <w:t>E</w:t>
      </w:r>
      <w:r w:rsidRPr="00411552">
        <w:rPr>
          <w:rFonts w:ascii="Verdana" w:hAnsi="Verdana"/>
          <w:spacing w:val="-4"/>
          <w:sz w:val="20"/>
          <w:szCs w:val="20"/>
        </w:rPr>
        <w:t xml:space="preserve"> </w:t>
      </w:r>
      <w:r w:rsidRPr="00411552">
        <w:rPr>
          <w:rFonts w:ascii="Verdana" w:hAnsi="Verdana"/>
          <w:spacing w:val="-2"/>
          <w:sz w:val="20"/>
          <w:szCs w:val="20"/>
        </w:rPr>
        <w:t>S</w:t>
      </w:r>
      <w:r w:rsidR="00962030" w:rsidRPr="00411552">
        <w:rPr>
          <w:rFonts w:ascii="Verdana" w:hAnsi="Verdana"/>
          <w:spacing w:val="-2"/>
          <w:sz w:val="20"/>
          <w:szCs w:val="20"/>
        </w:rPr>
        <w:t>UCCESSIVE MODIFICAZIONI E INTEGRAZIONI</w:t>
      </w:r>
    </w:p>
    <w:p w14:paraId="5DB7C7D3" w14:textId="36EA1EA6" w:rsidR="00A61720" w:rsidRPr="00421460" w:rsidRDefault="00000000" w:rsidP="004E3033">
      <w:pPr>
        <w:pStyle w:val="Corpotesto"/>
        <w:spacing w:after="60"/>
        <w:ind w:left="426" w:right="87"/>
        <w:jc w:val="center"/>
        <w:rPr>
          <w:rFonts w:ascii="Verdana" w:hAnsi="Verdana"/>
          <w:i w:val="0"/>
          <w:sz w:val="20"/>
          <w:szCs w:val="20"/>
        </w:rPr>
      </w:pPr>
      <w:r w:rsidRPr="00421460">
        <w:rPr>
          <w:rFonts w:ascii="Verdana" w:hAnsi="Verdana"/>
          <w:i w:val="0"/>
          <w:sz w:val="20"/>
          <w:szCs w:val="20"/>
        </w:rPr>
        <w:t>(dichiarazione</w:t>
      </w:r>
      <w:r w:rsidRPr="00421460">
        <w:rPr>
          <w:rFonts w:ascii="Verdana" w:hAnsi="Verdana"/>
          <w:i w:val="0"/>
          <w:spacing w:val="-6"/>
          <w:sz w:val="20"/>
          <w:szCs w:val="20"/>
        </w:rPr>
        <w:t xml:space="preserve"> </w:t>
      </w:r>
      <w:r w:rsidRPr="00421460">
        <w:rPr>
          <w:rFonts w:ascii="Verdana" w:hAnsi="Verdana"/>
          <w:i w:val="0"/>
          <w:sz w:val="20"/>
          <w:szCs w:val="20"/>
        </w:rPr>
        <w:t>sostitutiva</w:t>
      </w:r>
      <w:r w:rsidRPr="00421460">
        <w:rPr>
          <w:rFonts w:ascii="Verdana" w:hAnsi="Verdana"/>
          <w:i w:val="0"/>
          <w:spacing w:val="-5"/>
          <w:sz w:val="20"/>
          <w:szCs w:val="20"/>
        </w:rPr>
        <w:t xml:space="preserve"> </w:t>
      </w:r>
      <w:r w:rsidRPr="00421460">
        <w:rPr>
          <w:rFonts w:ascii="Verdana" w:hAnsi="Verdana"/>
          <w:i w:val="0"/>
          <w:sz w:val="20"/>
          <w:szCs w:val="20"/>
        </w:rPr>
        <w:t>resa</w:t>
      </w:r>
      <w:r w:rsidRPr="00421460">
        <w:rPr>
          <w:rFonts w:ascii="Verdana" w:hAnsi="Verdana"/>
          <w:i w:val="0"/>
          <w:spacing w:val="-2"/>
          <w:sz w:val="20"/>
          <w:szCs w:val="20"/>
        </w:rPr>
        <w:t xml:space="preserve"> </w:t>
      </w:r>
      <w:r w:rsidRPr="00421460">
        <w:rPr>
          <w:rFonts w:ascii="Verdana" w:hAnsi="Verdana"/>
          <w:i w:val="0"/>
          <w:sz w:val="20"/>
          <w:szCs w:val="20"/>
        </w:rPr>
        <w:t>ai</w:t>
      </w:r>
      <w:r w:rsidRPr="00421460">
        <w:rPr>
          <w:rFonts w:ascii="Verdana" w:hAnsi="Verdana"/>
          <w:i w:val="0"/>
          <w:spacing w:val="-2"/>
          <w:sz w:val="20"/>
          <w:szCs w:val="20"/>
        </w:rPr>
        <w:t xml:space="preserve"> </w:t>
      </w:r>
      <w:r w:rsidRPr="00421460">
        <w:rPr>
          <w:rFonts w:ascii="Verdana" w:hAnsi="Verdana"/>
          <w:i w:val="0"/>
          <w:sz w:val="20"/>
          <w:szCs w:val="20"/>
        </w:rPr>
        <w:t>sensi</w:t>
      </w:r>
      <w:r w:rsidRPr="00421460">
        <w:rPr>
          <w:rFonts w:ascii="Verdana" w:hAnsi="Verdana"/>
          <w:i w:val="0"/>
          <w:spacing w:val="-4"/>
          <w:sz w:val="20"/>
          <w:szCs w:val="20"/>
        </w:rPr>
        <w:t xml:space="preserve"> </w:t>
      </w:r>
      <w:r w:rsidRPr="00421460">
        <w:rPr>
          <w:rFonts w:ascii="Verdana" w:hAnsi="Verdana"/>
          <w:i w:val="0"/>
          <w:sz w:val="20"/>
          <w:szCs w:val="20"/>
        </w:rPr>
        <w:t>degli</w:t>
      </w:r>
      <w:r w:rsidRPr="00421460">
        <w:rPr>
          <w:rFonts w:ascii="Verdana" w:hAnsi="Verdana"/>
          <w:i w:val="0"/>
          <w:spacing w:val="-1"/>
          <w:sz w:val="20"/>
          <w:szCs w:val="20"/>
        </w:rPr>
        <w:t xml:space="preserve"> </w:t>
      </w:r>
      <w:r w:rsidRPr="00421460">
        <w:rPr>
          <w:rFonts w:ascii="Verdana" w:hAnsi="Verdana"/>
          <w:i w:val="0"/>
          <w:sz w:val="20"/>
          <w:szCs w:val="20"/>
        </w:rPr>
        <w:t>artt.</w:t>
      </w:r>
      <w:r w:rsidRPr="00421460">
        <w:rPr>
          <w:rFonts w:ascii="Verdana" w:hAnsi="Verdana"/>
          <w:i w:val="0"/>
          <w:spacing w:val="-3"/>
          <w:sz w:val="20"/>
          <w:szCs w:val="20"/>
        </w:rPr>
        <w:t xml:space="preserve"> </w:t>
      </w:r>
      <w:r w:rsidRPr="00421460">
        <w:rPr>
          <w:rFonts w:ascii="Verdana" w:hAnsi="Verdana"/>
          <w:i w:val="0"/>
          <w:sz w:val="20"/>
          <w:szCs w:val="20"/>
        </w:rPr>
        <w:t>46</w:t>
      </w:r>
      <w:r w:rsidRPr="00421460">
        <w:rPr>
          <w:rFonts w:ascii="Verdana" w:hAnsi="Verdana"/>
          <w:i w:val="0"/>
          <w:spacing w:val="-5"/>
          <w:sz w:val="20"/>
          <w:szCs w:val="20"/>
        </w:rPr>
        <w:t xml:space="preserve"> </w:t>
      </w:r>
      <w:r w:rsidRPr="00421460">
        <w:rPr>
          <w:rFonts w:ascii="Verdana" w:hAnsi="Verdana"/>
          <w:i w:val="0"/>
          <w:sz w:val="20"/>
          <w:szCs w:val="20"/>
        </w:rPr>
        <w:t>e</w:t>
      </w:r>
      <w:r w:rsidRPr="00421460">
        <w:rPr>
          <w:rFonts w:ascii="Verdana" w:hAnsi="Verdana"/>
          <w:i w:val="0"/>
          <w:spacing w:val="-5"/>
          <w:sz w:val="20"/>
          <w:szCs w:val="20"/>
        </w:rPr>
        <w:t xml:space="preserve"> </w:t>
      </w:r>
      <w:r w:rsidRPr="00421460">
        <w:rPr>
          <w:rFonts w:ascii="Verdana" w:hAnsi="Verdana"/>
          <w:i w:val="0"/>
          <w:sz w:val="20"/>
          <w:szCs w:val="20"/>
        </w:rPr>
        <w:t>47</w:t>
      </w:r>
      <w:r w:rsidRPr="00421460">
        <w:rPr>
          <w:rFonts w:ascii="Verdana" w:hAnsi="Verdana"/>
          <w:i w:val="0"/>
          <w:spacing w:val="-3"/>
          <w:sz w:val="20"/>
          <w:szCs w:val="20"/>
        </w:rPr>
        <w:t xml:space="preserve"> </w:t>
      </w:r>
      <w:r w:rsidRPr="00421460">
        <w:rPr>
          <w:rFonts w:ascii="Verdana" w:hAnsi="Verdana"/>
          <w:i w:val="0"/>
          <w:sz w:val="20"/>
          <w:szCs w:val="20"/>
        </w:rPr>
        <w:t>del</w:t>
      </w:r>
      <w:r w:rsidRPr="00421460">
        <w:rPr>
          <w:rFonts w:ascii="Verdana" w:hAnsi="Verdana"/>
          <w:i w:val="0"/>
          <w:spacing w:val="-1"/>
          <w:sz w:val="20"/>
          <w:szCs w:val="20"/>
        </w:rPr>
        <w:t xml:space="preserve"> </w:t>
      </w:r>
      <w:r w:rsidRPr="00421460">
        <w:rPr>
          <w:rFonts w:ascii="Verdana" w:hAnsi="Verdana"/>
          <w:i w:val="0"/>
          <w:sz w:val="20"/>
          <w:szCs w:val="20"/>
        </w:rPr>
        <w:t>DPR</w:t>
      </w:r>
      <w:r w:rsidR="00962030" w:rsidRPr="00421460">
        <w:rPr>
          <w:rFonts w:ascii="Verdana" w:hAnsi="Verdana"/>
          <w:i w:val="0"/>
          <w:spacing w:val="-7"/>
          <w:sz w:val="20"/>
          <w:szCs w:val="20"/>
        </w:rPr>
        <w:t xml:space="preserve"> </w:t>
      </w:r>
      <w:r w:rsidRPr="00421460">
        <w:rPr>
          <w:rFonts w:ascii="Verdana" w:hAnsi="Verdana"/>
          <w:i w:val="0"/>
          <w:sz w:val="20"/>
          <w:szCs w:val="20"/>
        </w:rPr>
        <w:t>n.</w:t>
      </w:r>
      <w:r w:rsidRPr="00421460">
        <w:rPr>
          <w:rFonts w:ascii="Verdana" w:hAnsi="Verdana"/>
          <w:i w:val="0"/>
          <w:spacing w:val="-2"/>
          <w:sz w:val="20"/>
          <w:szCs w:val="20"/>
        </w:rPr>
        <w:t>445/2000)</w:t>
      </w:r>
    </w:p>
    <w:p w14:paraId="162E4ECE" w14:textId="2B0AE40E" w:rsidR="006473A9" w:rsidRDefault="006473A9">
      <w:pPr>
        <w:spacing w:before="3"/>
        <w:rPr>
          <w:rFonts w:ascii="Verdana" w:hAnsi="Verdana"/>
          <w:sz w:val="20"/>
          <w:szCs w:val="20"/>
        </w:rPr>
      </w:pPr>
    </w:p>
    <w:p w14:paraId="5BDBAA14" w14:textId="77777777" w:rsidR="004E3033" w:rsidRPr="00962030" w:rsidRDefault="004E3033">
      <w:pPr>
        <w:spacing w:before="3"/>
        <w:rPr>
          <w:rFonts w:ascii="Verdana" w:hAnsi="Verdana"/>
          <w:sz w:val="20"/>
          <w:szCs w:val="20"/>
        </w:rPr>
      </w:pPr>
    </w:p>
    <w:p w14:paraId="54DF75CF" w14:textId="77777777" w:rsidR="00A61720" w:rsidRPr="00962030" w:rsidRDefault="00000000">
      <w:pPr>
        <w:tabs>
          <w:tab w:val="left" w:pos="9594"/>
        </w:tabs>
        <w:ind w:right="44"/>
        <w:jc w:val="center"/>
        <w:rPr>
          <w:rFonts w:ascii="Verdana" w:hAnsi="Verdana"/>
          <w:sz w:val="20"/>
          <w:szCs w:val="20"/>
        </w:rPr>
      </w:pPr>
      <w:r w:rsidRPr="00962030">
        <w:rPr>
          <w:rFonts w:ascii="Verdana" w:hAnsi="Verdana"/>
          <w:sz w:val="20"/>
          <w:szCs w:val="20"/>
        </w:rPr>
        <w:t>Il/La sottoscritto/a</w:t>
      </w:r>
      <w:r w:rsidRPr="00962030">
        <w:rPr>
          <w:rFonts w:ascii="Verdana" w:hAnsi="Verdana"/>
          <w:spacing w:val="53"/>
          <w:sz w:val="20"/>
          <w:szCs w:val="20"/>
        </w:rPr>
        <w:t xml:space="preserve"> </w:t>
      </w:r>
      <w:r w:rsidRPr="00962030">
        <w:rPr>
          <w:rFonts w:ascii="Verdana" w:hAnsi="Verdana"/>
          <w:sz w:val="20"/>
          <w:szCs w:val="20"/>
          <w:u w:val="single"/>
        </w:rPr>
        <w:tab/>
      </w:r>
    </w:p>
    <w:p w14:paraId="1BB76A62" w14:textId="77777777" w:rsidR="00A61720" w:rsidRPr="00962030" w:rsidRDefault="00A61720">
      <w:pPr>
        <w:spacing w:before="4"/>
        <w:rPr>
          <w:rFonts w:ascii="Verdana" w:hAnsi="Verdana"/>
          <w:sz w:val="20"/>
          <w:szCs w:val="20"/>
        </w:rPr>
      </w:pPr>
    </w:p>
    <w:p w14:paraId="6678DF75" w14:textId="77777777" w:rsidR="00A61720" w:rsidRPr="00962030" w:rsidRDefault="00000000">
      <w:pPr>
        <w:tabs>
          <w:tab w:val="left" w:pos="5756"/>
          <w:tab w:val="left" w:pos="7544"/>
          <w:tab w:val="left" w:pos="9755"/>
        </w:tabs>
        <w:spacing w:before="91"/>
        <w:ind w:left="112"/>
        <w:rPr>
          <w:rFonts w:ascii="Verdana" w:hAnsi="Verdana"/>
          <w:sz w:val="20"/>
          <w:szCs w:val="20"/>
        </w:rPr>
      </w:pPr>
      <w:r w:rsidRPr="00962030">
        <w:rPr>
          <w:rFonts w:ascii="Verdana" w:hAnsi="Verdana"/>
          <w:sz w:val="20"/>
          <w:szCs w:val="20"/>
        </w:rPr>
        <w:t>nato/a</w:t>
      </w:r>
      <w:r w:rsidRPr="00962030">
        <w:rPr>
          <w:rFonts w:ascii="Verdana" w:hAnsi="Verdana"/>
          <w:spacing w:val="-2"/>
          <w:sz w:val="20"/>
          <w:szCs w:val="20"/>
        </w:rPr>
        <w:t xml:space="preserve"> </w:t>
      </w:r>
      <w:r w:rsidRPr="00962030">
        <w:rPr>
          <w:rFonts w:ascii="Verdana" w:hAnsi="Verdana"/>
          <w:spacing w:val="-10"/>
          <w:sz w:val="20"/>
          <w:szCs w:val="20"/>
        </w:rPr>
        <w:t>a</w:t>
      </w:r>
      <w:r w:rsidRPr="00962030">
        <w:rPr>
          <w:rFonts w:ascii="Verdana" w:hAnsi="Verdana"/>
          <w:sz w:val="20"/>
          <w:szCs w:val="20"/>
          <w:u w:val="single"/>
        </w:rPr>
        <w:tab/>
      </w:r>
      <w:r w:rsidRPr="00962030">
        <w:rPr>
          <w:rFonts w:ascii="Verdana" w:hAnsi="Verdana"/>
          <w:spacing w:val="-2"/>
          <w:sz w:val="20"/>
          <w:szCs w:val="20"/>
        </w:rPr>
        <w:t>Prov.</w:t>
      </w:r>
      <w:r w:rsidRPr="00962030">
        <w:rPr>
          <w:rFonts w:ascii="Verdana" w:hAnsi="Verdana"/>
          <w:sz w:val="20"/>
          <w:szCs w:val="20"/>
          <w:u w:val="single"/>
        </w:rPr>
        <w:tab/>
      </w:r>
      <w:r w:rsidRPr="00962030">
        <w:rPr>
          <w:rFonts w:ascii="Verdana" w:hAnsi="Verdana"/>
          <w:sz w:val="20"/>
          <w:szCs w:val="20"/>
        </w:rPr>
        <w:t xml:space="preserve">il </w:t>
      </w:r>
      <w:r w:rsidRPr="00962030">
        <w:rPr>
          <w:rFonts w:ascii="Verdana" w:hAnsi="Verdana"/>
          <w:sz w:val="20"/>
          <w:szCs w:val="20"/>
          <w:u w:val="single"/>
        </w:rPr>
        <w:tab/>
      </w:r>
    </w:p>
    <w:p w14:paraId="46216BA3" w14:textId="77777777" w:rsidR="00A61720" w:rsidRPr="00962030" w:rsidRDefault="00A61720">
      <w:pPr>
        <w:spacing w:before="6"/>
        <w:rPr>
          <w:rFonts w:ascii="Verdana" w:hAnsi="Verdana"/>
          <w:sz w:val="20"/>
          <w:szCs w:val="20"/>
        </w:rPr>
      </w:pPr>
    </w:p>
    <w:p w14:paraId="0B2B27C8" w14:textId="77777777" w:rsidR="00A61720" w:rsidRPr="00962030" w:rsidRDefault="00000000">
      <w:pPr>
        <w:tabs>
          <w:tab w:val="left" w:pos="3665"/>
          <w:tab w:val="left" w:pos="8886"/>
          <w:tab w:val="left" w:pos="9760"/>
        </w:tabs>
        <w:spacing w:before="92"/>
        <w:ind w:left="112"/>
        <w:rPr>
          <w:rFonts w:ascii="Verdana" w:hAnsi="Verdana"/>
          <w:sz w:val="20"/>
          <w:szCs w:val="20"/>
        </w:rPr>
      </w:pPr>
      <w:r w:rsidRPr="00962030">
        <w:rPr>
          <w:rFonts w:ascii="Verdana" w:hAnsi="Verdana"/>
          <w:sz w:val="20"/>
          <w:szCs w:val="20"/>
        </w:rPr>
        <w:t>residente</w:t>
      </w:r>
      <w:r w:rsidRPr="00962030">
        <w:rPr>
          <w:rFonts w:ascii="Verdana" w:hAnsi="Verdana"/>
          <w:spacing w:val="-8"/>
          <w:sz w:val="20"/>
          <w:szCs w:val="20"/>
        </w:rPr>
        <w:t xml:space="preserve"> </w:t>
      </w:r>
      <w:r w:rsidRPr="00962030">
        <w:rPr>
          <w:rFonts w:ascii="Verdana" w:hAnsi="Verdana"/>
          <w:spacing w:val="-5"/>
          <w:sz w:val="20"/>
          <w:szCs w:val="20"/>
        </w:rPr>
        <w:t>in</w:t>
      </w:r>
      <w:r w:rsidRPr="00962030">
        <w:rPr>
          <w:rFonts w:ascii="Verdana" w:hAnsi="Verdana"/>
          <w:sz w:val="20"/>
          <w:szCs w:val="20"/>
          <w:u w:val="single"/>
        </w:rPr>
        <w:tab/>
      </w:r>
      <w:r w:rsidRPr="00962030">
        <w:rPr>
          <w:rFonts w:ascii="Verdana" w:hAnsi="Verdana"/>
          <w:spacing w:val="-5"/>
          <w:sz w:val="20"/>
          <w:szCs w:val="20"/>
        </w:rPr>
        <w:t>via</w:t>
      </w:r>
      <w:r w:rsidRPr="00962030">
        <w:rPr>
          <w:rFonts w:ascii="Verdana" w:hAnsi="Verdana"/>
          <w:sz w:val="20"/>
          <w:szCs w:val="20"/>
          <w:u w:val="single"/>
        </w:rPr>
        <w:tab/>
      </w:r>
      <w:r w:rsidRPr="00962030">
        <w:rPr>
          <w:rFonts w:ascii="Verdana" w:hAnsi="Verdana"/>
          <w:spacing w:val="-5"/>
          <w:sz w:val="20"/>
          <w:szCs w:val="20"/>
        </w:rPr>
        <w:t>n.</w:t>
      </w:r>
      <w:r w:rsidRPr="00962030">
        <w:rPr>
          <w:rFonts w:ascii="Verdana" w:hAnsi="Verdana"/>
          <w:sz w:val="20"/>
          <w:szCs w:val="20"/>
          <w:u w:val="single"/>
        </w:rPr>
        <w:tab/>
      </w:r>
    </w:p>
    <w:p w14:paraId="11A1D5C9" w14:textId="77777777" w:rsidR="00A61720" w:rsidRPr="00962030" w:rsidRDefault="00A61720">
      <w:pPr>
        <w:spacing w:before="4"/>
        <w:rPr>
          <w:rFonts w:ascii="Verdana" w:hAnsi="Verdana"/>
          <w:sz w:val="20"/>
          <w:szCs w:val="20"/>
        </w:rPr>
      </w:pPr>
    </w:p>
    <w:p w14:paraId="0893475B" w14:textId="77777777" w:rsidR="00A61720" w:rsidRPr="00962030" w:rsidRDefault="00000000">
      <w:pPr>
        <w:pStyle w:val="Titolo1"/>
        <w:spacing w:before="91"/>
        <w:rPr>
          <w:rFonts w:ascii="Verdana" w:hAnsi="Verdana"/>
          <w:sz w:val="20"/>
          <w:szCs w:val="20"/>
        </w:rPr>
      </w:pPr>
      <w:r w:rsidRPr="00962030">
        <w:rPr>
          <w:rFonts w:ascii="Verdana" w:hAnsi="Verdana"/>
          <w:spacing w:val="-2"/>
          <w:sz w:val="20"/>
          <w:szCs w:val="20"/>
        </w:rPr>
        <w:t>VISTO</w:t>
      </w:r>
    </w:p>
    <w:p w14:paraId="15251E8A" w14:textId="77777777" w:rsidR="00A61720" w:rsidRPr="00962030" w:rsidRDefault="00A61720">
      <w:pPr>
        <w:spacing w:before="4"/>
        <w:rPr>
          <w:rFonts w:ascii="Verdana" w:hAnsi="Verdana"/>
          <w:b/>
          <w:sz w:val="20"/>
          <w:szCs w:val="20"/>
        </w:rPr>
      </w:pPr>
    </w:p>
    <w:p w14:paraId="4C115B9D" w14:textId="258C664E" w:rsidR="00A61720" w:rsidRPr="00962030" w:rsidRDefault="00000000">
      <w:pPr>
        <w:pStyle w:val="Corpotesto"/>
        <w:spacing w:line="360" w:lineRule="auto"/>
        <w:ind w:left="112" w:right="110" w:firstLine="55"/>
        <w:jc w:val="both"/>
        <w:rPr>
          <w:rFonts w:ascii="Verdana" w:hAnsi="Verdana"/>
          <w:sz w:val="20"/>
          <w:szCs w:val="20"/>
        </w:rPr>
      </w:pPr>
      <w:r w:rsidRPr="00962030">
        <w:rPr>
          <w:rFonts w:ascii="Verdana" w:hAnsi="Verdana"/>
          <w:i w:val="0"/>
          <w:sz w:val="20"/>
          <w:szCs w:val="20"/>
        </w:rPr>
        <w:t xml:space="preserve">l’art. 35-bis, comma 1 del D.Lgs. n. 165/2001 e ss.mm.ii. che stabilisce: </w:t>
      </w:r>
      <w:r w:rsidRPr="00962030">
        <w:rPr>
          <w:rFonts w:ascii="Verdana" w:hAnsi="Verdana"/>
          <w:sz w:val="20"/>
          <w:szCs w:val="20"/>
        </w:rPr>
        <w:t>“Coloro che sono stati condannati, anche con sentenza non passata in giudicato, per i reati previsti nel capo I del titolo II del libro secondo del codice penale: a) non possono fare parte, anche con compiti di segreteria, di commissioni per l'accesso o la selezione a pubblici impieghi; b) non possono essere assegnati, anche con funzioni direttive, agli uffici preposti alla gestione delle risorse finanziarie, all'acquisizione di beni, servizi e forniture, nonché alla concessione o all'erogazione di sovvenzioni, contributi, sussidi, ausili finanziari o attribuzioni di vantaggi economici a soggetti pubblici e privati; c) non possono fare parte delle commissioni per la scelta del contraente per l'affidamento di lavori, forniture e servizi, per la concessione o l'erogazione di sovvenzioni, contributi, sussidi, ausili finanziari, nonché per l'attribuzione di vantaggi economici di qualunque genere”.</w:t>
      </w:r>
    </w:p>
    <w:p w14:paraId="4E18632A" w14:textId="42F7613A" w:rsidR="00A61720" w:rsidRPr="00962030" w:rsidRDefault="00000000">
      <w:pPr>
        <w:pStyle w:val="Titolo1"/>
        <w:spacing w:before="1"/>
        <w:ind w:left="1442"/>
        <w:rPr>
          <w:rFonts w:ascii="Verdana" w:hAnsi="Verdana"/>
          <w:spacing w:val="-2"/>
          <w:sz w:val="20"/>
          <w:szCs w:val="20"/>
        </w:rPr>
      </w:pPr>
      <w:r w:rsidRPr="00962030">
        <w:rPr>
          <w:rFonts w:ascii="Verdana" w:hAnsi="Verdana"/>
          <w:spacing w:val="-2"/>
          <w:sz w:val="20"/>
          <w:szCs w:val="20"/>
        </w:rPr>
        <w:t>AVVALENDOSI</w:t>
      </w:r>
    </w:p>
    <w:p w14:paraId="2759CC08" w14:textId="77777777" w:rsidR="004230E6" w:rsidRPr="00962030" w:rsidRDefault="004230E6">
      <w:pPr>
        <w:pStyle w:val="Titolo1"/>
        <w:spacing w:before="1"/>
        <w:ind w:left="1442"/>
        <w:rPr>
          <w:rFonts w:ascii="Verdana" w:hAnsi="Verdana"/>
          <w:sz w:val="20"/>
          <w:szCs w:val="20"/>
        </w:rPr>
      </w:pPr>
    </w:p>
    <w:p w14:paraId="18A127CA" w14:textId="3890B3CB" w:rsidR="00A61720" w:rsidRDefault="00000000">
      <w:pPr>
        <w:spacing w:before="126" w:line="360" w:lineRule="auto"/>
        <w:ind w:left="112" w:right="117"/>
        <w:jc w:val="both"/>
        <w:rPr>
          <w:rFonts w:ascii="Verdana" w:hAnsi="Verdana"/>
          <w:sz w:val="20"/>
          <w:szCs w:val="20"/>
        </w:rPr>
      </w:pPr>
      <w:r w:rsidRPr="00962030">
        <w:rPr>
          <w:rFonts w:ascii="Verdana" w:hAnsi="Verdana"/>
          <w:sz w:val="20"/>
          <w:szCs w:val="20"/>
        </w:rPr>
        <w:t>delle disposizioni in materia di autocertificazione di cui agli artt. 46 e seguenti del D.P.R. n. 445/2000 e consapevole delle sanzioni penali previste dall’art. 76 della richiamata normativa per le ipotesi di falsità in atti e dichiarazioni mendaci, nonché delle conseguenze</w:t>
      </w:r>
      <w:r w:rsidRPr="00962030">
        <w:rPr>
          <w:rFonts w:ascii="Verdana" w:hAnsi="Verdana"/>
          <w:spacing w:val="-1"/>
          <w:sz w:val="20"/>
          <w:szCs w:val="20"/>
        </w:rPr>
        <w:t xml:space="preserve"> </w:t>
      </w:r>
      <w:r w:rsidRPr="00962030">
        <w:rPr>
          <w:rFonts w:ascii="Verdana" w:hAnsi="Verdana"/>
          <w:sz w:val="20"/>
          <w:szCs w:val="20"/>
        </w:rPr>
        <w:t>di cui all’art. 75, co. 1, del medesimo D.P.R., sotto la mia personale responsabilità,</w:t>
      </w:r>
    </w:p>
    <w:p w14:paraId="224E3E93" w14:textId="77777777" w:rsidR="003637FC" w:rsidRPr="00962030" w:rsidRDefault="003637FC">
      <w:pPr>
        <w:spacing w:before="126" w:line="360" w:lineRule="auto"/>
        <w:ind w:left="112" w:right="117"/>
        <w:jc w:val="both"/>
        <w:rPr>
          <w:rFonts w:ascii="Verdana" w:hAnsi="Verdana"/>
          <w:sz w:val="20"/>
          <w:szCs w:val="20"/>
        </w:rPr>
      </w:pPr>
    </w:p>
    <w:p w14:paraId="44A19872" w14:textId="12CE4DF6" w:rsidR="00A61720" w:rsidRPr="00962030" w:rsidRDefault="00000000">
      <w:pPr>
        <w:pStyle w:val="Titolo1"/>
        <w:ind w:left="1442"/>
        <w:rPr>
          <w:rFonts w:ascii="Verdana" w:hAnsi="Verdana"/>
          <w:spacing w:val="-2"/>
          <w:sz w:val="20"/>
          <w:szCs w:val="20"/>
        </w:rPr>
      </w:pPr>
      <w:r w:rsidRPr="00962030">
        <w:rPr>
          <w:rFonts w:ascii="Verdana" w:hAnsi="Verdana"/>
          <w:spacing w:val="-2"/>
          <w:sz w:val="20"/>
          <w:szCs w:val="20"/>
        </w:rPr>
        <w:t>DICHIARA</w:t>
      </w:r>
    </w:p>
    <w:p w14:paraId="68E147CD" w14:textId="77777777" w:rsidR="004230E6" w:rsidRPr="00962030" w:rsidRDefault="004230E6">
      <w:pPr>
        <w:pStyle w:val="Titolo1"/>
        <w:ind w:left="1442"/>
        <w:rPr>
          <w:rFonts w:ascii="Verdana" w:hAnsi="Verdana"/>
          <w:sz w:val="20"/>
          <w:szCs w:val="20"/>
        </w:rPr>
      </w:pPr>
    </w:p>
    <w:p w14:paraId="7FD06B8A" w14:textId="77777777" w:rsidR="00A61720" w:rsidRPr="00962030" w:rsidRDefault="00000000">
      <w:pPr>
        <w:pStyle w:val="Paragrafoelenco"/>
        <w:numPr>
          <w:ilvl w:val="0"/>
          <w:numId w:val="1"/>
        </w:numPr>
        <w:tabs>
          <w:tab w:val="left" w:pos="821"/>
          <w:tab w:val="left" w:pos="822"/>
        </w:tabs>
        <w:spacing w:line="360" w:lineRule="auto"/>
        <w:ind w:hanging="360"/>
        <w:rPr>
          <w:rFonts w:ascii="Verdana" w:hAnsi="Verdana"/>
          <w:sz w:val="20"/>
          <w:szCs w:val="20"/>
        </w:rPr>
      </w:pPr>
      <w:r w:rsidRPr="00962030">
        <w:rPr>
          <w:rFonts w:ascii="Verdana" w:hAnsi="Verdana"/>
          <w:sz w:val="20"/>
          <w:szCs w:val="20"/>
        </w:rPr>
        <w:t>di non essere stato condannato</w:t>
      </w:r>
      <w:r w:rsidRPr="00962030">
        <w:rPr>
          <w:rFonts w:ascii="Verdana" w:hAnsi="Verdana"/>
          <w:sz w:val="20"/>
          <w:szCs w:val="20"/>
          <w:vertAlign w:val="superscript"/>
        </w:rPr>
        <w:t>1</w:t>
      </w:r>
      <w:r w:rsidRPr="00962030">
        <w:rPr>
          <w:rFonts w:ascii="Verdana" w:hAnsi="Verdana"/>
          <w:sz w:val="20"/>
          <w:szCs w:val="20"/>
        </w:rPr>
        <w:t>, anche con sentenza non passata in giudicato, per i reati previsti nel capo I del titolo II del libro secondo del codice penale, siano essi consumati o tentati</w:t>
      </w:r>
      <w:r w:rsidRPr="00962030">
        <w:rPr>
          <w:rFonts w:ascii="Verdana" w:hAnsi="Verdana"/>
          <w:sz w:val="20"/>
          <w:szCs w:val="20"/>
          <w:vertAlign w:val="superscript"/>
        </w:rPr>
        <w:t>2</w:t>
      </w:r>
    </w:p>
    <w:p w14:paraId="79BA8371" w14:textId="77777777" w:rsidR="00A61720" w:rsidRPr="00962030" w:rsidRDefault="00A61720">
      <w:pPr>
        <w:spacing w:before="11"/>
        <w:rPr>
          <w:rFonts w:ascii="Verdana" w:hAnsi="Verdana"/>
          <w:sz w:val="20"/>
          <w:szCs w:val="20"/>
        </w:rPr>
      </w:pPr>
    </w:p>
    <w:p w14:paraId="03517F10" w14:textId="3CEF6FD6" w:rsidR="00A61720" w:rsidRPr="00962030" w:rsidRDefault="00000000">
      <w:pPr>
        <w:pStyle w:val="Paragrafoelenco"/>
        <w:numPr>
          <w:ilvl w:val="0"/>
          <w:numId w:val="1"/>
        </w:numPr>
        <w:tabs>
          <w:tab w:val="left" w:pos="821"/>
          <w:tab w:val="left" w:pos="822"/>
        </w:tabs>
        <w:spacing w:line="360" w:lineRule="auto"/>
        <w:ind w:right="112" w:hanging="360"/>
        <w:rPr>
          <w:rFonts w:ascii="Verdana" w:hAnsi="Verdana"/>
          <w:sz w:val="20"/>
          <w:szCs w:val="20"/>
        </w:rPr>
      </w:pPr>
      <w:r w:rsidRPr="00962030">
        <w:rPr>
          <w:rFonts w:ascii="Verdana" w:hAnsi="Verdana"/>
          <w:sz w:val="20"/>
          <w:szCs w:val="20"/>
        </w:rPr>
        <w:t>di essere stato condannato</w:t>
      </w:r>
      <w:r w:rsidRPr="00962030">
        <w:rPr>
          <w:rFonts w:ascii="Verdana" w:hAnsi="Verdana"/>
          <w:sz w:val="20"/>
          <w:szCs w:val="20"/>
          <w:vertAlign w:val="superscript"/>
        </w:rPr>
        <w:t>1</w:t>
      </w:r>
      <w:r w:rsidRPr="00962030">
        <w:rPr>
          <w:rFonts w:ascii="Verdana" w:hAnsi="Verdana"/>
          <w:sz w:val="20"/>
          <w:szCs w:val="20"/>
        </w:rPr>
        <w:t>, anche con sentenza non passata in giudicato, per i reati previsti nel capo</w:t>
      </w:r>
      <w:r w:rsidRPr="00962030">
        <w:rPr>
          <w:rFonts w:ascii="Verdana" w:hAnsi="Verdana"/>
          <w:spacing w:val="40"/>
          <w:sz w:val="20"/>
          <w:szCs w:val="20"/>
        </w:rPr>
        <w:t xml:space="preserve"> </w:t>
      </w:r>
      <w:r w:rsidRPr="00962030">
        <w:rPr>
          <w:rFonts w:ascii="Verdana" w:hAnsi="Verdana"/>
          <w:sz w:val="20"/>
          <w:szCs w:val="20"/>
        </w:rPr>
        <w:t>I del titolo II del libro secondo del codice penale, siano essi consumati o tentati</w:t>
      </w:r>
      <w:r w:rsidR="003637FC">
        <w:rPr>
          <w:rFonts w:ascii="Verdana" w:hAnsi="Verdana"/>
          <w:sz w:val="20"/>
          <w:szCs w:val="20"/>
          <w:vertAlign w:val="superscript"/>
        </w:rPr>
        <w:t>2</w:t>
      </w:r>
      <w:r w:rsidRPr="00962030">
        <w:rPr>
          <w:rFonts w:ascii="Verdana" w:hAnsi="Verdana"/>
          <w:sz w:val="20"/>
          <w:szCs w:val="20"/>
        </w:rPr>
        <w:t>.</w:t>
      </w:r>
    </w:p>
    <w:p w14:paraId="7CE3104B" w14:textId="77777777" w:rsidR="00A61720" w:rsidRPr="00271076" w:rsidRDefault="00000000">
      <w:pPr>
        <w:spacing w:before="2"/>
        <w:rPr>
          <w:rFonts w:ascii="Verdana" w:hAnsi="Verdana"/>
          <w:sz w:val="28"/>
        </w:rPr>
      </w:pPr>
      <w:r>
        <w:rPr>
          <w:rFonts w:ascii="Verdana" w:hAnsi="Verdana"/>
        </w:rPr>
        <w:pict w14:anchorId="5568822F">
          <v:rect id="docshape3" o:spid="_x0000_s2052" style="position:absolute;margin-left:56.65pt;margin-top:17.4pt;width:144.05pt;height:.7pt;z-index:-251658752;mso-wrap-distance-left:0;mso-wrap-distance-right:0;mso-position-horizontal-relative:page" fillcolor="black" stroked="f">
            <w10:wrap type="topAndBottom" anchorx="page"/>
          </v:rect>
        </w:pict>
      </w:r>
    </w:p>
    <w:p w14:paraId="2DF515D8" w14:textId="77777777" w:rsidR="00A61720" w:rsidRPr="00271076" w:rsidRDefault="00000000">
      <w:pPr>
        <w:spacing w:before="102"/>
        <w:ind w:left="112" w:right="222"/>
        <w:rPr>
          <w:rFonts w:ascii="Verdana" w:hAnsi="Verdana"/>
          <w:sz w:val="16"/>
        </w:rPr>
      </w:pPr>
      <w:r w:rsidRPr="00271076">
        <w:rPr>
          <w:rFonts w:ascii="Verdana" w:hAnsi="Verdana"/>
          <w:sz w:val="16"/>
          <w:vertAlign w:val="superscript"/>
        </w:rPr>
        <w:t>1</w:t>
      </w:r>
      <w:r w:rsidRPr="00271076">
        <w:rPr>
          <w:rFonts w:ascii="Verdana" w:hAnsi="Verdana"/>
          <w:sz w:val="16"/>
        </w:rPr>
        <w:t xml:space="preserve"> NB:</w:t>
      </w:r>
      <w:r w:rsidRPr="00271076">
        <w:rPr>
          <w:rFonts w:ascii="Verdana" w:hAnsi="Verdana"/>
          <w:spacing w:val="-2"/>
          <w:sz w:val="16"/>
        </w:rPr>
        <w:t xml:space="preserve"> </w:t>
      </w:r>
      <w:r w:rsidRPr="00271076">
        <w:rPr>
          <w:rFonts w:ascii="Verdana" w:hAnsi="Verdana"/>
          <w:sz w:val="16"/>
        </w:rPr>
        <w:t>la</w:t>
      </w:r>
      <w:r w:rsidRPr="00271076">
        <w:rPr>
          <w:rFonts w:ascii="Verdana" w:hAnsi="Verdana"/>
          <w:spacing w:val="-3"/>
          <w:sz w:val="16"/>
        </w:rPr>
        <w:t xml:space="preserve"> </w:t>
      </w:r>
      <w:r w:rsidRPr="00271076">
        <w:rPr>
          <w:rFonts w:ascii="Verdana" w:hAnsi="Verdana"/>
          <w:sz w:val="16"/>
        </w:rPr>
        <w:t>sentenza</w:t>
      </w:r>
      <w:r w:rsidRPr="00271076">
        <w:rPr>
          <w:rFonts w:ascii="Verdana" w:hAnsi="Verdana"/>
          <w:spacing w:val="-3"/>
          <w:sz w:val="16"/>
        </w:rPr>
        <w:t xml:space="preserve"> </w:t>
      </w:r>
      <w:r w:rsidRPr="00271076">
        <w:rPr>
          <w:rFonts w:ascii="Verdana" w:hAnsi="Verdana"/>
          <w:sz w:val="16"/>
        </w:rPr>
        <w:t>di applicazione</w:t>
      </w:r>
      <w:r w:rsidRPr="00271076">
        <w:rPr>
          <w:rFonts w:ascii="Verdana" w:hAnsi="Verdana"/>
          <w:spacing w:val="-3"/>
          <w:sz w:val="16"/>
        </w:rPr>
        <w:t xml:space="preserve"> </w:t>
      </w:r>
      <w:r w:rsidRPr="00271076">
        <w:rPr>
          <w:rFonts w:ascii="Verdana" w:hAnsi="Verdana"/>
          <w:sz w:val="16"/>
        </w:rPr>
        <w:t>della</w:t>
      </w:r>
      <w:r w:rsidRPr="00271076">
        <w:rPr>
          <w:rFonts w:ascii="Verdana" w:hAnsi="Verdana"/>
          <w:spacing w:val="-3"/>
          <w:sz w:val="16"/>
        </w:rPr>
        <w:t xml:space="preserve"> </w:t>
      </w:r>
      <w:r w:rsidRPr="00271076">
        <w:rPr>
          <w:rFonts w:ascii="Verdana" w:hAnsi="Verdana"/>
          <w:sz w:val="16"/>
        </w:rPr>
        <w:t>pena</w:t>
      </w:r>
      <w:r w:rsidRPr="00271076">
        <w:rPr>
          <w:rFonts w:ascii="Verdana" w:hAnsi="Verdana"/>
          <w:spacing w:val="-3"/>
          <w:sz w:val="16"/>
        </w:rPr>
        <w:t xml:space="preserve"> </w:t>
      </w:r>
      <w:r w:rsidRPr="00271076">
        <w:rPr>
          <w:rFonts w:ascii="Verdana" w:hAnsi="Verdana"/>
          <w:sz w:val="16"/>
        </w:rPr>
        <w:t>ai sensi</w:t>
      </w:r>
      <w:r w:rsidRPr="00271076">
        <w:rPr>
          <w:rFonts w:ascii="Verdana" w:hAnsi="Verdana"/>
          <w:spacing w:val="-2"/>
          <w:sz w:val="16"/>
        </w:rPr>
        <w:t xml:space="preserve"> </w:t>
      </w:r>
      <w:r w:rsidRPr="00271076">
        <w:rPr>
          <w:rFonts w:ascii="Verdana" w:hAnsi="Verdana"/>
          <w:sz w:val="16"/>
        </w:rPr>
        <w:t>dell</w:t>
      </w:r>
      <w:hyperlink r:id="rId7" w:anchor="444">
        <w:r w:rsidRPr="00271076">
          <w:rPr>
            <w:rFonts w:ascii="Verdana" w:hAnsi="Verdana"/>
            <w:sz w:val="16"/>
          </w:rPr>
          <w:t>'art.</w:t>
        </w:r>
        <w:r w:rsidRPr="00271076">
          <w:rPr>
            <w:rFonts w:ascii="Verdana" w:hAnsi="Verdana"/>
            <w:spacing w:val="-3"/>
            <w:sz w:val="16"/>
          </w:rPr>
          <w:t xml:space="preserve"> </w:t>
        </w:r>
        <w:r w:rsidRPr="00271076">
          <w:rPr>
            <w:rFonts w:ascii="Verdana" w:hAnsi="Verdana"/>
            <w:sz w:val="16"/>
          </w:rPr>
          <w:t>444</w:t>
        </w:r>
        <w:r w:rsidRPr="00271076">
          <w:rPr>
            <w:rFonts w:ascii="Verdana" w:hAnsi="Verdana"/>
            <w:spacing w:val="-2"/>
            <w:sz w:val="16"/>
          </w:rPr>
          <w:t xml:space="preserve"> </w:t>
        </w:r>
        <w:r w:rsidRPr="00271076">
          <w:rPr>
            <w:rFonts w:ascii="Verdana" w:hAnsi="Verdana"/>
            <w:sz w:val="16"/>
          </w:rPr>
          <w:t>c.p.p.,</w:t>
        </w:r>
      </w:hyperlink>
      <w:r w:rsidRPr="00271076">
        <w:rPr>
          <w:rFonts w:ascii="Verdana" w:hAnsi="Verdana"/>
          <w:sz w:val="16"/>
        </w:rPr>
        <w:t xml:space="preserve"> è</w:t>
      </w:r>
      <w:r w:rsidRPr="00271076">
        <w:rPr>
          <w:rFonts w:ascii="Verdana" w:hAnsi="Verdana"/>
          <w:spacing w:val="-3"/>
          <w:sz w:val="16"/>
        </w:rPr>
        <w:t xml:space="preserve"> </w:t>
      </w:r>
      <w:r w:rsidRPr="00271076">
        <w:rPr>
          <w:rFonts w:ascii="Verdana" w:hAnsi="Verdana"/>
          <w:sz w:val="16"/>
        </w:rPr>
        <w:t>equiparata</w:t>
      </w:r>
      <w:r w:rsidRPr="00271076">
        <w:rPr>
          <w:rFonts w:ascii="Verdana" w:hAnsi="Verdana"/>
          <w:spacing w:val="-3"/>
          <w:sz w:val="16"/>
        </w:rPr>
        <w:t xml:space="preserve"> </w:t>
      </w:r>
      <w:r w:rsidRPr="00271076">
        <w:rPr>
          <w:rFonts w:ascii="Verdana" w:hAnsi="Verdana"/>
          <w:sz w:val="16"/>
        </w:rPr>
        <w:t>alla</w:t>
      </w:r>
      <w:r w:rsidRPr="00271076">
        <w:rPr>
          <w:rFonts w:ascii="Verdana" w:hAnsi="Verdana"/>
          <w:spacing w:val="-3"/>
          <w:sz w:val="16"/>
        </w:rPr>
        <w:t xml:space="preserve"> </w:t>
      </w:r>
      <w:r w:rsidRPr="00271076">
        <w:rPr>
          <w:rFonts w:ascii="Verdana" w:hAnsi="Verdana"/>
          <w:sz w:val="16"/>
        </w:rPr>
        <w:t>sentenza</w:t>
      </w:r>
      <w:r w:rsidRPr="00271076">
        <w:rPr>
          <w:rFonts w:ascii="Verdana" w:hAnsi="Verdana"/>
          <w:spacing w:val="-3"/>
          <w:sz w:val="16"/>
        </w:rPr>
        <w:t xml:space="preserve"> </w:t>
      </w:r>
      <w:r w:rsidRPr="00271076">
        <w:rPr>
          <w:rFonts w:ascii="Verdana" w:hAnsi="Verdana"/>
          <w:sz w:val="16"/>
        </w:rPr>
        <w:t>di condanna. Alla sentenza</w:t>
      </w:r>
      <w:r w:rsidRPr="00271076">
        <w:rPr>
          <w:rFonts w:ascii="Verdana" w:hAnsi="Verdana"/>
          <w:spacing w:val="-3"/>
          <w:sz w:val="16"/>
        </w:rPr>
        <w:t xml:space="preserve"> </w:t>
      </w:r>
      <w:r w:rsidRPr="00271076">
        <w:rPr>
          <w:rFonts w:ascii="Verdana" w:hAnsi="Verdana"/>
          <w:sz w:val="16"/>
        </w:rPr>
        <w:t>di</w:t>
      </w:r>
      <w:r w:rsidRPr="00271076">
        <w:rPr>
          <w:rFonts w:ascii="Verdana" w:hAnsi="Verdana"/>
          <w:spacing w:val="-2"/>
          <w:sz w:val="16"/>
        </w:rPr>
        <w:t xml:space="preserve"> </w:t>
      </w:r>
      <w:r w:rsidRPr="00271076">
        <w:rPr>
          <w:rFonts w:ascii="Verdana" w:hAnsi="Verdana"/>
          <w:sz w:val="16"/>
        </w:rPr>
        <w:t>condanna</w:t>
      </w:r>
      <w:r w:rsidRPr="00271076">
        <w:rPr>
          <w:rFonts w:ascii="Verdana" w:hAnsi="Verdana"/>
          <w:spacing w:val="-3"/>
          <w:sz w:val="16"/>
        </w:rPr>
        <w:t xml:space="preserve"> </w:t>
      </w:r>
      <w:r w:rsidRPr="00271076">
        <w:rPr>
          <w:rFonts w:ascii="Verdana" w:hAnsi="Verdana"/>
          <w:sz w:val="16"/>
        </w:rPr>
        <w:t>è</w:t>
      </w:r>
      <w:r w:rsidRPr="00271076">
        <w:rPr>
          <w:rFonts w:ascii="Verdana" w:hAnsi="Verdana"/>
          <w:spacing w:val="40"/>
          <w:sz w:val="16"/>
        </w:rPr>
        <w:t xml:space="preserve"> </w:t>
      </w:r>
      <w:r w:rsidRPr="00271076">
        <w:rPr>
          <w:rFonts w:ascii="Verdana" w:hAnsi="Verdana"/>
          <w:sz w:val="16"/>
        </w:rPr>
        <w:t>equiparato il decreto penale di condanna (Delibera ANAC 1201/2019).</w:t>
      </w:r>
    </w:p>
    <w:p w14:paraId="2E53B80B" w14:textId="77777777" w:rsidR="00A61720" w:rsidRPr="00271076" w:rsidRDefault="00000000">
      <w:pPr>
        <w:spacing w:line="224" w:lineRule="exact"/>
        <w:ind w:left="112"/>
        <w:rPr>
          <w:rFonts w:ascii="Verdana" w:hAnsi="Verdana"/>
          <w:sz w:val="16"/>
        </w:rPr>
      </w:pPr>
      <w:r w:rsidRPr="00271076">
        <w:rPr>
          <w:rFonts w:ascii="Verdana" w:hAnsi="Verdana"/>
          <w:position w:val="7"/>
          <w:sz w:val="13"/>
        </w:rPr>
        <w:t>2</w:t>
      </w:r>
      <w:r w:rsidRPr="00271076">
        <w:rPr>
          <w:rFonts w:ascii="Verdana" w:hAnsi="Verdana"/>
          <w:spacing w:val="11"/>
          <w:position w:val="7"/>
          <w:sz w:val="13"/>
        </w:rPr>
        <w:t xml:space="preserve"> </w:t>
      </w:r>
      <w:r w:rsidRPr="00271076">
        <w:rPr>
          <w:rFonts w:ascii="Verdana" w:hAnsi="Verdana"/>
          <w:sz w:val="16"/>
        </w:rPr>
        <w:t>Così</w:t>
      </w:r>
      <w:r w:rsidRPr="00271076">
        <w:rPr>
          <w:rFonts w:ascii="Verdana" w:hAnsi="Verdana"/>
          <w:spacing w:val="-3"/>
          <w:sz w:val="16"/>
        </w:rPr>
        <w:t xml:space="preserve"> </w:t>
      </w:r>
      <w:r w:rsidRPr="00271076">
        <w:rPr>
          <w:rFonts w:ascii="Verdana" w:hAnsi="Verdana"/>
          <w:sz w:val="16"/>
        </w:rPr>
        <w:t>Delibera</w:t>
      </w:r>
      <w:r w:rsidRPr="00271076">
        <w:rPr>
          <w:rFonts w:ascii="Verdana" w:hAnsi="Verdana"/>
          <w:spacing w:val="-3"/>
          <w:sz w:val="16"/>
        </w:rPr>
        <w:t xml:space="preserve"> </w:t>
      </w:r>
      <w:r w:rsidRPr="00271076">
        <w:rPr>
          <w:rFonts w:ascii="Verdana" w:hAnsi="Verdana"/>
          <w:sz w:val="16"/>
        </w:rPr>
        <w:t>ANAC</w:t>
      </w:r>
      <w:r w:rsidRPr="00271076">
        <w:rPr>
          <w:rFonts w:ascii="Verdana" w:hAnsi="Verdana"/>
          <w:spacing w:val="-4"/>
          <w:sz w:val="16"/>
        </w:rPr>
        <w:t xml:space="preserve"> </w:t>
      </w:r>
      <w:r w:rsidRPr="00271076">
        <w:rPr>
          <w:rFonts w:ascii="Verdana" w:hAnsi="Verdana"/>
          <w:spacing w:val="-2"/>
          <w:sz w:val="16"/>
        </w:rPr>
        <w:t>1201/2019.</w:t>
      </w:r>
    </w:p>
    <w:p w14:paraId="5CC836CA" w14:textId="77777777" w:rsidR="00A61720" w:rsidRPr="00271076" w:rsidRDefault="00A61720">
      <w:pPr>
        <w:spacing w:line="224" w:lineRule="exact"/>
        <w:rPr>
          <w:rFonts w:ascii="Verdana" w:hAnsi="Verdana"/>
          <w:sz w:val="16"/>
        </w:rPr>
        <w:sectPr w:rsidR="00A61720" w:rsidRPr="00271076" w:rsidSect="00962030">
          <w:headerReference w:type="default" r:id="rId8"/>
          <w:footerReference w:type="default" r:id="rId9"/>
          <w:type w:val="continuous"/>
          <w:pgSz w:w="11910" w:h="16840"/>
          <w:pgMar w:top="1134" w:right="1021" w:bottom="1134" w:left="1021" w:header="714" w:footer="1480" w:gutter="0"/>
          <w:pgNumType w:start="1"/>
          <w:cols w:space="720"/>
        </w:sectPr>
      </w:pPr>
    </w:p>
    <w:p w14:paraId="3316B47D" w14:textId="66B6D898" w:rsidR="004E3033" w:rsidRDefault="004E3033" w:rsidP="004E3033">
      <w:pPr>
        <w:ind w:right="1442"/>
        <w:rPr>
          <w:rFonts w:ascii="Verdana" w:hAnsi="Verdana"/>
          <w:b/>
          <w:sz w:val="20"/>
          <w:szCs w:val="20"/>
        </w:rPr>
      </w:pPr>
    </w:p>
    <w:p w14:paraId="0FA02C75" w14:textId="1518AC91" w:rsidR="004E3033" w:rsidRDefault="004E3033" w:rsidP="004E3033">
      <w:pPr>
        <w:ind w:right="1442"/>
        <w:rPr>
          <w:rFonts w:ascii="Verdana" w:hAnsi="Verdana"/>
          <w:b/>
          <w:sz w:val="20"/>
          <w:szCs w:val="20"/>
        </w:rPr>
      </w:pPr>
    </w:p>
    <w:p w14:paraId="6EA0EE58" w14:textId="77777777" w:rsidR="004E3033" w:rsidRDefault="004E3033" w:rsidP="004E3033">
      <w:pPr>
        <w:ind w:right="1442"/>
        <w:rPr>
          <w:rFonts w:ascii="Verdana" w:hAnsi="Verdana"/>
          <w:b/>
          <w:sz w:val="20"/>
          <w:szCs w:val="20"/>
        </w:rPr>
      </w:pPr>
    </w:p>
    <w:p w14:paraId="34A12C62" w14:textId="3385E7B4" w:rsidR="00A61720" w:rsidRPr="003637FC" w:rsidRDefault="00000000">
      <w:pPr>
        <w:ind w:left="1442" w:right="1442"/>
        <w:jc w:val="center"/>
        <w:rPr>
          <w:rFonts w:ascii="Verdana" w:hAnsi="Verdana"/>
          <w:b/>
          <w:sz w:val="20"/>
          <w:szCs w:val="20"/>
        </w:rPr>
      </w:pPr>
      <w:r w:rsidRPr="003637FC">
        <w:rPr>
          <w:rFonts w:ascii="Verdana" w:hAnsi="Verdana"/>
          <w:b/>
          <w:sz w:val="20"/>
          <w:szCs w:val="20"/>
        </w:rPr>
        <w:t>SI</w:t>
      </w:r>
      <w:r w:rsidRPr="003637FC">
        <w:rPr>
          <w:rFonts w:ascii="Verdana" w:hAnsi="Verdana"/>
          <w:b/>
          <w:spacing w:val="-1"/>
          <w:sz w:val="20"/>
          <w:szCs w:val="20"/>
        </w:rPr>
        <w:t xml:space="preserve"> </w:t>
      </w:r>
      <w:r w:rsidRPr="003637FC">
        <w:rPr>
          <w:rFonts w:ascii="Verdana" w:hAnsi="Verdana"/>
          <w:b/>
          <w:spacing w:val="-2"/>
          <w:sz w:val="20"/>
          <w:szCs w:val="20"/>
        </w:rPr>
        <w:t>IMPEGNA</w:t>
      </w:r>
    </w:p>
    <w:p w14:paraId="26307808" w14:textId="77777777" w:rsidR="00A61720" w:rsidRPr="00271076" w:rsidRDefault="00A61720">
      <w:pPr>
        <w:spacing w:before="1"/>
        <w:rPr>
          <w:rFonts w:ascii="Verdana" w:hAnsi="Verdana"/>
          <w:b/>
          <w:sz w:val="21"/>
        </w:rPr>
      </w:pPr>
    </w:p>
    <w:p w14:paraId="2C7988E0" w14:textId="77777777" w:rsidR="00A61720" w:rsidRPr="003637FC" w:rsidRDefault="00000000" w:rsidP="003637FC">
      <w:pPr>
        <w:spacing w:line="360" w:lineRule="auto"/>
        <w:ind w:left="112"/>
        <w:jc w:val="both"/>
        <w:rPr>
          <w:rFonts w:ascii="Verdana" w:hAnsi="Verdana"/>
          <w:sz w:val="20"/>
          <w:szCs w:val="20"/>
        </w:rPr>
      </w:pPr>
      <w:r w:rsidRPr="003637FC">
        <w:rPr>
          <w:rFonts w:ascii="Verdana" w:hAnsi="Verdana"/>
          <w:sz w:val="20"/>
          <w:szCs w:val="20"/>
        </w:rPr>
        <w:t>a</w:t>
      </w:r>
      <w:r w:rsidRPr="003637FC">
        <w:rPr>
          <w:rFonts w:ascii="Verdana" w:hAnsi="Verdana"/>
          <w:spacing w:val="40"/>
          <w:sz w:val="20"/>
          <w:szCs w:val="20"/>
        </w:rPr>
        <w:t xml:space="preserve"> </w:t>
      </w:r>
      <w:r w:rsidRPr="003637FC">
        <w:rPr>
          <w:rFonts w:ascii="Verdana" w:hAnsi="Verdana"/>
          <w:sz w:val="20"/>
          <w:szCs w:val="20"/>
        </w:rPr>
        <w:t>comunicare</w:t>
      </w:r>
      <w:r w:rsidRPr="003637FC">
        <w:rPr>
          <w:rFonts w:ascii="Verdana" w:hAnsi="Verdana"/>
          <w:spacing w:val="40"/>
          <w:sz w:val="20"/>
          <w:szCs w:val="20"/>
        </w:rPr>
        <w:t xml:space="preserve"> </w:t>
      </w:r>
      <w:r w:rsidRPr="003637FC">
        <w:rPr>
          <w:rFonts w:ascii="Verdana" w:hAnsi="Verdana"/>
          <w:sz w:val="20"/>
          <w:szCs w:val="20"/>
        </w:rPr>
        <w:t>tempestivamente</w:t>
      </w:r>
      <w:r w:rsidRPr="003637FC">
        <w:rPr>
          <w:rFonts w:ascii="Verdana" w:hAnsi="Verdana"/>
          <w:spacing w:val="40"/>
          <w:sz w:val="20"/>
          <w:szCs w:val="20"/>
        </w:rPr>
        <w:t xml:space="preserve"> </w:t>
      </w:r>
      <w:r w:rsidRPr="003637FC">
        <w:rPr>
          <w:rFonts w:ascii="Verdana" w:hAnsi="Verdana"/>
          <w:sz w:val="20"/>
          <w:szCs w:val="20"/>
        </w:rPr>
        <w:t>eventuali</w:t>
      </w:r>
      <w:r w:rsidRPr="003637FC">
        <w:rPr>
          <w:rFonts w:ascii="Verdana" w:hAnsi="Verdana"/>
          <w:spacing w:val="40"/>
          <w:sz w:val="20"/>
          <w:szCs w:val="20"/>
        </w:rPr>
        <w:t xml:space="preserve"> </w:t>
      </w:r>
      <w:r w:rsidRPr="003637FC">
        <w:rPr>
          <w:rFonts w:ascii="Verdana" w:hAnsi="Verdana"/>
          <w:sz w:val="20"/>
          <w:szCs w:val="20"/>
        </w:rPr>
        <w:t>variazioni</w:t>
      </w:r>
      <w:r w:rsidRPr="003637FC">
        <w:rPr>
          <w:rFonts w:ascii="Verdana" w:hAnsi="Verdana"/>
          <w:spacing w:val="40"/>
          <w:sz w:val="20"/>
          <w:szCs w:val="20"/>
        </w:rPr>
        <w:t xml:space="preserve"> </w:t>
      </w:r>
      <w:r w:rsidRPr="003637FC">
        <w:rPr>
          <w:rFonts w:ascii="Verdana" w:hAnsi="Verdana"/>
          <w:sz w:val="20"/>
          <w:szCs w:val="20"/>
        </w:rPr>
        <w:t>del</w:t>
      </w:r>
      <w:r w:rsidRPr="003637FC">
        <w:rPr>
          <w:rFonts w:ascii="Verdana" w:hAnsi="Verdana"/>
          <w:spacing w:val="40"/>
          <w:sz w:val="20"/>
          <w:szCs w:val="20"/>
        </w:rPr>
        <w:t xml:space="preserve"> </w:t>
      </w:r>
      <w:r w:rsidRPr="003637FC">
        <w:rPr>
          <w:rFonts w:ascii="Verdana" w:hAnsi="Verdana"/>
          <w:sz w:val="20"/>
          <w:szCs w:val="20"/>
        </w:rPr>
        <w:t>contenuto</w:t>
      </w:r>
      <w:r w:rsidRPr="003637FC">
        <w:rPr>
          <w:rFonts w:ascii="Verdana" w:hAnsi="Verdana"/>
          <w:spacing w:val="40"/>
          <w:sz w:val="20"/>
          <w:szCs w:val="20"/>
        </w:rPr>
        <w:t xml:space="preserve"> </w:t>
      </w:r>
      <w:r w:rsidRPr="003637FC">
        <w:rPr>
          <w:rFonts w:ascii="Verdana" w:hAnsi="Verdana"/>
          <w:sz w:val="20"/>
          <w:szCs w:val="20"/>
        </w:rPr>
        <w:t>della</w:t>
      </w:r>
      <w:r w:rsidRPr="003637FC">
        <w:rPr>
          <w:rFonts w:ascii="Verdana" w:hAnsi="Verdana"/>
          <w:spacing w:val="40"/>
          <w:sz w:val="20"/>
          <w:szCs w:val="20"/>
        </w:rPr>
        <w:t xml:space="preserve"> </w:t>
      </w:r>
      <w:r w:rsidRPr="003637FC">
        <w:rPr>
          <w:rFonts w:ascii="Verdana" w:hAnsi="Verdana"/>
          <w:sz w:val="20"/>
          <w:szCs w:val="20"/>
        </w:rPr>
        <w:t>presente</w:t>
      </w:r>
      <w:r w:rsidRPr="003637FC">
        <w:rPr>
          <w:rFonts w:ascii="Verdana" w:hAnsi="Verdana"/>
          <w:spacing w:val="40"/>
          <w:sz w:val="20"/>
          <w:szCs w:val="20"/>
        </w:rPr>
        <w:t xml:space="preserve"> </w:t>
      </w:r>
      <w:r w:rsidRPr="003637FC">
        <w:rPr>
          <w:rFonts w:ascii="Verdana" w:hAnsi="Verdana"/>
          <w:sz w:val="20"/>
          <w:szCs w:val="20"/>
        </w:rPr>
        <w:t>dichiarazione</w:t>
      </w:r>
      <w:r w:rsidRPr="003637FC">
        <w:rPr>
          <w:rFonts w:ascii="Verdana" w:hAnsi="Verdana"/>
          <w:spacing w:val="40"/>
          <w:sz w:val="20"/>
          <w:szCs w:val="20"/>
        </w:rPr>
        <w:t xml:space="preserve"> </w:t>
      </w:r>
      <w:r w:rsidRPr="003637FC">
        <w:rPr>
          <w:rFonts w:ascii="Verdana" w:hAnsi="Verdana"/>
          <w:sz w:val="20"/>
          <w:szCs w:val="20"/>
        </w:rPr>
        <w:t>intervenute nel corso della durata dell’incarico e a rendere, se del caso una nuova dichiarazione.</w:t>
      </w:r>
    </w:p>
    <w:p w14:paraId="77270A82" w14:textId="77777777" w:rsidR="00A61720" w:rsidRPr="003637FC" w:rsidRDefault="00A61720">
      <w:pPr>
        <w:rPr>
          <w:rFonts w:ascii="Verdana" w:hAnsi="Verdana"/>
        </w:rPr>
      </w:pPr>
    </w:p>
    <w:p w14:paraId="1E93B25E" w14:textId="77777777" w:rsidR="00A61720" w:rsidRPr="003637FC" w:rsidRDefault="00A61720">
      <w:pPr>
        <w:spacing w:before="2"/>
        <w:rPr>
          <w:rFonts w:ascii="Verdana" w:hAnsi="Verdana"/>
        </w:rPr>
      </w:pPr>
    </w:p>
    <w:p w14:paraId="232E84A3" w14:textId="77777777" w:rsidR="00A61720" w:rsidRPr="003637FC" w:rsidRDefault="00000000" w:rsidP="000E6AFF">
      <w:pPr>
        <w:tabs>
          <w:tab w:val="left" w:pos="6109"/>
        </w:tabs>
        <w:ind w:left="426"/>
        <w:rPr>
          <w:rFonts w:ascii="Verdana" w:hAnsi="Verdana"/>
          <w:sz w:val="20"/>
          <w:szCs w:val="20"/>
        </w:rPr>
      </w:pPr>
      <w:r w:rsidRPr="003637FC">
        <w:rPr>
          <w:rFonts w:ascii="Verdana" w:hAnsi="Verdana"/>
          <w:sz w:val="20"/>
          <w:szCs w:val="20"/>
        </w:rPr>
        <w:t>Luogo</w:t>
      </w:r>
      <w:r w:rsidRPr="003637FC">
        <w:rPr>
          <w:rFonts w:ascii="Verdana" w:hAnsi="Verdana"/>
          <w:spacing w:val="-3"/>
          <w:sz w:val="20"/>
          <w:szCs w:val="20"/>
        </w:rPr>
        <w:t xml:space="preserve"> </w:t>
      </w:r>
      <w:r w:rsidRPr="003637FC">
        <w:rPr>
          <w:rFonts w:ascii="Verdana" w:hAnsi="Verdana"/>
          <w:sz w:val="20"/>
          <w:szCs w:val="20"/>
        </w:rPr>
        <w:t xml:space="preserve">e </w:t>
      </w:r>
      <w:r w:rsidRPr="003637FC">
        <w:rPr>
          <w:rFonts w:ascii="Verdana" w:hAnsi="Verdana"/>
          <w:spacing w:val="-4"/>
          <w:sz w:val="20"/>
          <w:szCs w:val="20"/>
        </w:rPr>
        <w:t>Data</w:t>
      </w:r>
      <w:r w:rsidRPr="003637FC">
        <w:rPr>
          <w:rFonts w:ascii="Verdana" w:hAnsi="Verdana"/>
          <w:sz w:val="20"/>
          <w:szCs w:val="20"/>
        </w:rPr>
        <w:tab/>
        <w:t>Il/La</w:t>
      </w:r>
      <w:r w:rsidRPr="003637FC">
        <w:rPr>
          <w:rFonts w:ascii="Verdana" w:hAnsi="Verdana"/>
          <w:spacing w:val="-4"/>
          <w:sz w:val="20"/>
          <w:szCs w:val="20"/>
        </w:rPr>
        <w:t xml:space="preserve"> </w:t>
      </w:r>
      <w:r w:rsidRPr="003637FC">
        <w:rPr>
          <w:rFonts w:ascii="Verdana" w:hAnsi="Verdana"/>
          <w:spacing w:val="-2"/>
          <w:sz w:val="20"/>
          <w:szCs w:val="20"/>
        </w:rPr>
        <w:t>Dichiarante</w:t>
      </w:r>
    </w:p>
    <w:p w14:paraId="2E650D29" w14:textId="4EC01CB7" w:rsidR="00A61720" w:rsidRPr="00271076" w:rsidRDefault="00411552">
      <w:pPr>
        <w:rPr>
          <w:rFonts w:ascii="Verdana" w:hAnsi="Verdana"/>
          <w:sz w:val="20"/>
        </w:rPr>
      </w:pPr>
      <w:r>
        <w:rPr>
          <w:rFonts w:ascii="Verdana" w:hAnsi="Verdana"/>
          <w:sz w:val="20"/>
        </w:rPr>
        <w:t>_______________</w:t>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t>___________________</w:t>
      </w:r>
    </w:p>
    <w:p w14:paraId="0097E5DA" w14:textId="77777777" w:rsidR="00411552" w:rsidRDefault="00411552" w:rsidP="000E6AFF">
      <w:pPr>
        <w:spacing w:before="200"/>
        <w:ind w:left="112"/>
        <w:rPr>
          <w:rFonts w:ascii="Verdana" w:hAnsi="Verdana"/>
          <w:sz w:val="18"/>
          <w:szCs w:val="18"/>
        </w:rPr>
      </w:pPr>
    </w:p>
    <w:p w14:paraId="49B81335" w14:textId="3B1A7218" w:rsidR="000E6AFF" w:rsidRPr="00411552" w:rsidRDefault="000E6AFF" w:rsidP="000E6AFF">
      <w:pPr>
        <w:spacing w:before="200"/>
        <w:ind w:left="112"/>
        <w:rPr>
          <w:rFonts w:ascii="Verdana" w:hAnsi="Verdana"/>
          <w:sz w:val="18"/>
          <w:szCs w:val="18"/>
        </w:rPr>
      </w:pPr>
      <w:r w:rsidRPr="00411552">
        <w:rPr>
          <w:rFonts w:ascii="Verdana" w:hAnsi="Verdana"/>
          <w:sz w:val="18"/>
          <w:szCs w:val="18"/>
        </w:rPr>
        <w:t>Si</w:t>
      </w:r>
      <w:r w:rsidRPr="00411552">
        <w:rPr>
          <w:rFonts w:ascii="Verdana" w:hAnsi="Verdana"/>
          <w:spacing w:val="-6"/>
          <w:sz w:val="18"/>
          <w:szCs w:val="18"/>
        </w:rPr>
        <w:t xml:space="preserve"> </w:t>
      </w:r>
      <w:r w:rsidRPr="00411552">
        <w:rPr>
          <w:rFonts w:ascii="Verdana" w:hAnsi="Verdana"/>
          <w:sz w:val="18"/>
          <w:szCs w:val="18"/>
        </w:rPr>
        <w:t>allega</w:t>
      </w:r>
      <w:r w:rsidRPr="00411552">
        <w:rPr>
          <w:rFonts w:ascii="Verdana" w:hAnsi="Verdana"/>
          <w:spacing w:val="-4"/>
          <w:sz w:val="18"/>
          <w:szCs w:val="18"/>
        </w:rPr>
        <w:t xml:space="preserve"> </w:t>
      </w:r>
      <w:r w:rsidRPr="00411552">
        <w:rPr>
          <w:rFonts w:ascii="Verdana" w:hAnsi="Verdana"/>
          <w:sz w:val="18"/>
          <w:szCs w:val="18"/>
        </w:rPr>
        <w:t>alla</w:t>
      </w:r>
      <w:r w:rsidRPr="00411552">
        <w:rPr>
          <w:rFonts w:ascii="Verdana" w:hAnsi="Verdana"/>
          <w:spacing w:val="-4"/>
          <w:sz w:val="18"/>
          <w:szCs w:val="18"/>
        </w:rPr>
        <w:t xml:space="preserve"> </w:t>
      </w:r>
      <w:r w:rsidRPr="00411552">
        <w:rPr>
          <w:rFonts w:ascii="Verdana" w:hAnsi="Verdana"/>
          <w:sz w:val="18"/>
          <w:szCs w:val="18"/>
        </w:rPr>
        <w:t>presente</w:t>
      </w:r>
      <w:r w:rsidRPr="00411552">
        <w:rPr>
          <w:rFonts w:ascii="Verdana" w:hAnsi="Verdana"/>
          <w:spacing w:val="-4"/>
          <w:sz w:val="18"/>
          <w:szCs w:val="18"/>
        </w:rPr>
        <w:t xml:space="preserve"> </w:t>
      </w:r>
      <w:r w:rsidRPr="00411552">
        <w:rPr>
          <w:rFonts w:ascii="Verdana" w:hAnsi="Verdana"/>
          <w:sz w:val="18"/>
          <w:szCs w:val="18"/>
        </w:rPr>
        <w:t>copia</w:t>
      </w:r>
      <w:r w:rsidRPr="00411552">
        <w:rPr>
          <w:rFonts w:ascii="Verdana" w:hAnsi="Verdana"/>
          <w:spacing w:val="-4"/>
          <w:sz w:val="18"/>
          <w:szCs w:val="18"/>
        </w:rPr>
        <w:t xml:space="preserve"> </w:t>
      </w:r>
      <w:r w:rsidRPr="00411552">
        <w:rPr>
          <w:rFonts w:ascii="Verdana" w:hAnsi="Verdana"/>
          <w:sz w:val="18"/>
          <w:szCs w:val="18"/>
        </w:rPr>
        <w:t>del</w:t>
      </w:r>
      <w:r w:rsidRPr="00411552">
        <w:rPr>
          <w:rFonts w:ascii="Verdana" w:hAnsi="Verdana"/>
          <w:spacing w:val="-6"/>
          <w:sz w:val="18"/>
          <w:szCs w:val="18"/>
        </w:rPr>
        <w:t xml:space="preserve"> </w:t>
      </w:r>
      <w:r w:rsidRPr="00411552">
        <w:rPr>
          <w:rFonts w:ascii="Verdana" w:hAnsi="Verdana"/>
          <w:sz w:val="18"/>
          <w:szCs w:val="18"/>
        </w:rPr>
        <w:t>documento</w:t>
      </w:r>
      <w:r w:rsidRPr="00411552">
        <w:rPr>
          <w:rFonts w:ascii="Verdana" w:hAnsi="Verdana"/>
          <w:spacing w:val="-4"/>
          <w:sz w:val="18"/>
          <w:szCs w:val="18"/>
        </w:rPr>
        <w:t xml:space="preserve"> </w:t>
      </w:r>
      <w:r w:rsidRPr="00411552">
        <w:rPr>
          <w:rFonts w:ascii="Verdana" w:hAnsi="Verdana"/>
          <w:sz w:val="18"/>
          <w:szCs w:val="18"/>
        </w:rPr>
        <w:t>di</w:t>
      </w:r>
      <w:r w:rsidRPr="00411552">
        <w:rPr>
          <w:rFonts w:ascii="Verdana" w:hAnsi="Verdana"/>
          <w:spacing w:val="-2"/>
          <w:sz w:val="18"/>
          <w:szCs w:val="18"/>
        </w:rPr>
        <w:t xml:space="preserve"> </w:t>
      </w:r>
      <w:r w:rsidRPr="00411552">
        <w:rPr>
          <w:rFonts w:ascii="Verdana" w:hAnsi="Verdana"/>
          <w:sz w:val="18"/>
          <w:szCs w:val="18"/>
        </w:rPr>
        <w:t>identità</w:t>
      </w:r>
      <w:r w:rsidRPr="00411552">
        <w:rPr>
          <w:rFonts w:ascii="Verdana" w:hAnsi="Verdana"/>
          <w:spacing w:val="-4"/>
          <w:sz w:val="18"/>
          <w:szCs w:val="18"/>
        </w:rPr>
        <w:t xml:space="preserve"> </w:t>
      </w:r>
      <w:r w:rsidRPr="00411552">
        <w:rPr>
          <w:rFonts w:ascii="Verdana" w:hAnsi="Verdana"/>
          <w:sz w:val="18"/>
          <w:szCs w:val="18"/>
        </w:rPr>
        <w:t>in</w:t>
      </w:r>
      <w:r w:rsidRPr="00411552">
        <w:rPr>
          <w:rFonts w:ascii="Verdana" w:hAnsi="Verdana"/>
          <w:spacing w:val="-4"/>
          <w:sz w:val="18"/>
          <w:szCs w:val="18"/>
        </w:rPr>
        <w:t xml:space="preserve"> </w:t>
      </w:r>
      <w:r w:rsidRPr="00411552">
        <w:rPr>
          <w:rFonts w:ascii="Verdana" w:hAnsi="Verdana"/>
          <w:sz w:val="18"/>
          <w:szCs w:val="18"/>
        </w:rPr>
        <w:t>corso</w:t>
      </w:r>
      <w:r w:rsidRPr="00411552">
        <w:rPr>
          <w:rFonts w:ascii="Verdana" w:hAnsi="Verdana"/>
          <w:spacing w:val="-4"/>
          <w:sz w:val="18"/>
          <w:szCs w:val="18"/>
        </w:rPr>
        <w:t xml:space="preserve"> </w:t>
      </w:r>
      <w:r w:rsidRPr="00411552">
        <w:rPr>
          <w:rFonts w:ascii="Verdana" w:hAnsi="Verdana"/>
          <w:sz w:val="18"/>
          <w:szCs w:val="18"/>
        </w:rPr>
        <w:t>di</w:t>
      </w:r>
      <w:r w:rsidRPr="00411552">
        <w:rPr>
          <w:rFonts w:ascii="Verdana" w:hAnsi="Verdana"/>
          <w:spacing w:val="-2"/>
          <w:sz w:val="18"/>
          <w:szCs w:val="18"/>
        </w:rPr>
        <w:t xml:space="preserve"> validità</w:t>
      </w:r>
      <w:r w:rsidR="00411552">
        <w:rPr>
          <w:rFonts w:ascii="Verdana" w:hAnsi="Verdana"/>
          <w:spacing w:val="-2"/>
          <w:sz w:val="18"/>
          <w:szCs w:val="18"/>
        </w:rPr>
        <w:t>.</w:t>
      </w:r>
    </w:p>
    <w:p w14:paraId="75B6B3C2" w14:textId="77777777" w:rsidR="00A61720" w:rsidRPr="00411552" w:rsidRDefault="00A61720">
      <w:pPr>
        <w:rPr>
          <w:rFonts w:ascii="Verdana" w:hAnsi="Verdana"/>
          <w:sz w:val="18"/>
          <w:szCs w:val="18"/>
        </w:rPr>
      </w:pPr>
    </w:p>
    <w:p w14:paraId="7D1B1FD2" w14:textId="77777777" w:rsidR="00A61720" w:rsidRPr="00271076" w:rsidRDefault="00A61720">
      <w:pPr>
        <w:rPr>
          <w:rFonts w:ascii="Verdana" w:hAnsi="Verdana"/>
          <w:sz w:val="20"/>
        </w:rPr>
      </w:pPr>
    </w:p>
    <w:p w14:paraId="14A0AF5B" w14:textId="77777777" w:rsidR="00A61720" w:rsidRPr="00271076" w:rsidRDefault="00A61720">
      <w:pPr>
        <w:rPr>
          <w:rFonts w:ascii="Verdana" w:hAnsi="Verdana"/>
          <w:sz w:val="20"/>
        </w:rPr>
      </w:pPr>
    </w:p>
    <w:p w14:paraId="7373F778" w14:textId="77777777" w:rsidR="00A61720" w:rsidRPr="00271076" w:rsidRDefault="00A61720">
      <w:pPr>
        <w:rPr>
          <w:rFonts w:ascii="Verdana" w:hAnsi="Verdana"/>
          <w:sz w:val="20"/>
        </w:rPr>
      </w:pPr>
    </w:p>
    <w:p w14:paraId="18A0FE1B" w14:textId="77777777" w:rsidR="00A61720" w:rsidRPr="00271076" w:rsidRDefault="00A61720">
      <w:pPr>
        <w:rPr>
          <w:rFonts w:ascii="Verdana" w:hAnsi="Verdana"/>
          <w:sz w:val="20"/>
        </w:rPr>
      </w:pPr>
    </w:p>
    <w:p w14:paraId="734118FD" w14:textId="77777777" w:rsidR="00A61720" w:rsidRPr="00271076" w:rsidRDefault="00A61720">
      <w:pPr>
        <w:rPr>
          <w:rFonts w:ascii="Verdana" w:hAnsi="Verdana"/>
          <w:sz w:val="20"/>
        </w:rPr>
      </w:pPr>
    </w:p>
    <w:p w14:paraId="2368912E" w14:textId="77777777" w:rsidR="00A61720" w:rsidRPr="00271076" w:rsidRDefault="00A61720">
      <w:pPr>
        <w:spacing w:before="8"/>
        <w:rPr>
          <w:rFonts w:ascii="Verdana" w:hAnsi="Verdana"/>
          <w:sz w:val="21"/>
        </w:rPr>
      </w:pPr>
    </w:p>
    <w:p w14:paraId="7D966182" w14:textId="77777777" w:rsidR="00A61720" w:rsidRPr="00411552" w:rsidRDefault="00000000" w:rsidP="00411552">
      <w:pPr>
        <w:ind w:left="112"/>
        <w:jc w:val="both"/>
        <w:rPr>
          <w:rFonts w:ascii="Verdana" w:hAnsi="Verdana"/>
          <w:sz w:val="18"/>
          <w:szCs w:val="18"/>
        </w:rPr>
      </w:pPr>
      <w:r w:rsidRPr="00411552">
        <w:rPr>
          <w:rFonts w:ascii="Verdana" w:hAnsi="Verdana"/>
          <w:sz w:val="18"/>
          <w:szCs w:val="18"/>
          <w:u w:val="single"/>
        </w:rPr>
        <w:t>Trattamento</w:t>
      </w:r>
      <w:r w:rsidRPr="00411552">
        <w:rPr>
          <w:rFonts w:ascii="Verdana" w:hAnsi="Verdana"/>
          <w:spacing w:val="-4"/>
          <w:sz w:val="18"/>
          <w:szCs w:val="18"/>
          <w:u w:val="single"/>
        </w:rPr>
        <w:t xml:space="preserve"> </w:t>
      </w:r>
      <w:r w:rsidRPr="00411552">
        <w:rPr>
          <w:rFonts w:ascii="Verdana" w:hAnsi="Verdana"/>
          <w:sz w:val="18"/>
          <w:szCs w:val="18"/>
          <w:u w:val="single"/>
        </w:rPr>
        <w:t>dati</w:t>
      </w:r>
      <w:r w:rsidRPr="00411552">
        <w:rPr>
          <w:rFonts w:ascii="Verdana" w:hAnsi="Verdana"/>
          <w:spacing w:val="-5"/>
          <w:sz w:val="18"/>
          <w:szCs w:val="18"/>
          <w:u w:val="single"/>
        </w:rPr>
        <w:t xml:space="preserve"> </w:t>
      </w:r>
      <w:r w:rsidRPr="00411552">
        <w:rPr>
          <w:rFonts w:ascii="Verdana" w:hAnsi="Verdana"/>
          <w:spacing w:val="-2"/>
          <w:sz w:val="18"/>
          <w:szCs w:val="18"/>
          <w:u w:val="single"/>
        </w:rPr>
        <w:t>personali</w:t>
      </w:r>
      <w:r w:rsidRPr="00411552">
        <w:rPr>
          <w:rFonts w:ascii="Verdana" w:hAnsi="Verdana"/>
          <w:spacing w:val="-2"/>
          <w:sz w:val="18"/>
          <w:szCs w:val="18"/>
        </w:rPr>
        <w:t>:</w:t>
      </w:r>
    </w:p>
    <w:p w14:paraId="0D27A33A" w14:textId="77777777" w:rsidR="00A61720" w:rsidRPr="00411552" w:rsidRDefault="00A61720" w:rsidP="00411552">
      <w:pPr>
        <w:spacing w:before="7"/>
        <w:jc w:val="both"/>
        <w:rPr>
          <w:rFonts w:ascii="Verdana" w:hAnsi="Verdana"/>
          <w:sz w:val="18"/>
          <w:szCs w:val="18"/>
        </w:rPr>
      </w:pPr>
    </w:p>
    <w:p w14:paraId="44ADAA3B" w14:textId="77777777" w:rsidR="00A61720" w:rsidRPr="00411552" w:rsidRDefault="00000000" w:rsidP="00411552">
      <w:pPr>
        <w:spacing w:before="91" w:line="276" w:lineRule="auto"/>
        <w:ind w:left="112" w:right="70"/>
        <w:jc w:val="both"/>
        <w:rPr>
          <w:rFonts w:ascii="Verdana" w:hAnsi="Verdana"/>
          <w:sz w:val="18"/>
          <w:szCs w:val="18"/>
        </w:rPr>
      </w:pPr>
      <w:r w:rsidRPr="00411552">
        <w:rPr>
          <w:rFonts w:ascii="Verdana" w:hAnsi="Verdana"/>
          <w:sz w:val="18"/>
          <w:szCs w:val="18"/>
        </w:rPr>
        <w:t>Il/La</w:t>
      </w:r>
      <w:r w:rsidRPr="00411552">
        <w:rPr>
          <w:rFonts w:ascii="Verdana" w:hAnsi="Verdana"/>
          <w:spacing w:val="-2"/>
          <w:sz w:val="18"/>
          <w:szCs w:val="18"/>
        </w:rPr>
        <w:t xml:space="preserve"> </w:t>
      </w:r>
      <w:r w:rsidRPr="00411552">
        <w:rPr>
          <w:rFonts w:ascii="Verdana" w:hAnsi="Verdana"/>
          <w:sz w:val="18"/>
          <w:szCs w:val="18"/>
        </w:rPr>
        <w:t>sottoscritto/a</w:t>
      </w:r>
      <w:r w:rsidRPr="00411552">
        <w:rPr>
          <w:rFonts w:ascii="Verdana" w:hAnsi="Verdana"/>
          <w:spacing w:val="-2"/>
          <w:sz w:val="18"/>
          <w:szCs w:val="18"/>
        </w:rPr>
        <w:t xml:space="preserve"> </w:t>
      </w:r>
      <w:r w:rsidRPr="00411552">
        <w:rPr>
          <w:rFonts w:ascii="Verdana" w:hAnsi="Verdana"/>
          <w:sz w:val="18"/>
          <w:szCs w:val="18"/>
        </w:rPr>
        <w:t>dichiara</w:t>
      </w:r>
      <w:r w:rsidRPr="00411552">
        <w:rPr>
          <w:rFonts w:ascii="Verdana" w:hAnsi="Verdana"/>
          <w:spacing w:val="-2"/>
          <w:sz w:val="18"/>
          <w:szCs w:val="18"/>
        </w:rPr>
        <w:t xml:space="preserve"> </w:t>
      </w:r>
      <w:r w:rsidRPr="00411552">
        <w:rPr>
          <w:rFonts w:ascii="Verdana" w:hAnsi="Verdana"/>
          <w:sz w:val="18"/>
          <w:szCs w:val="18"/>
        </w:rPr>
        <w:t>di</w:t>
      </w:r>
      <w:r w:rsidRPr="00411552">
        <w:rPr>
          <w:rFonts w:ascii="Verdana" w:hAnsi="Verdana"/>
          <w:spacing w:val="-5"/>
          <w:sz w:val="18"/>
          <w:szCs w:val="18"/>
        </w:rPr>
        <w:t xml:space="preserve"> </w:t>
      </w:r>
      <w:r w:rsidRPr="00411552">
        <w:rPr>
          <w:rFonts w:ascii="Verdana" w:hAnsi="Verdana"/>
          <w:sz w:val="18"/>
          <w:szCs w:val="18"/>
        </w:rPr>
        <w:t>essere</w:t>
      </w:r>
      <w:r w:rsidRPr="00411552">
        <w:rPr>
          <w:rFonts w:ascii="Verdana" w:hAnsi="Verdana"/>
          <w:spacing w:val="-2"/>
          <w:sz w:val="18"/>
          <w:szCs w:val="18"/>
        </w:rPr>
        <w:t xml:space="preserve"> </w:t>
      </w:r>
      <w:r w:rsidRPr="00411552">
        <w:rPr>
          <w:rFonts w:ascii="Verdana" w:hAnsi="Verdana"/>
          <w:sz w:val="18"/>
          <w:szCs w:val="18"/>
        </w:rPr>
        <w:t>stato/a</w:t>
      </w:r>
      <w:r w:rsidRPr="00411552">
        <w:rPr>
          <w:rFonts w:ascii="Verdana" w:hAnsi="Verdana"/>
          <w:spacing w:val="-2"/>
          <w:sz w:val="18"/>
          <w:szCs w:val="18"/>
        </w:rPr>
        <w:t xml:space="preserve"> </w:t>
      </w:r>
      <w:r w:rsidRPr="00411552">
        <w:rPr>
          <w:rFonts w:ascii="Verdana" w:hAnsi="Verdana"/>
          <w:sz w:val="18"/>
          <w:szCs w:val="18"/>
        </w:rPr>
        <w:t>informato/a,</w:t>
      </w:r>
      <w:r w:rsidRPr="00411552">
        <w:rPr>
          <w:rFonts w:ascii="Verdana" w:hAnsi="Verdana"/>
          <w:spacing w:val="-2"/>
          <w:sz w:val="18"/>
          <w:szCs w:val="18"/>
        </w:rPr>
        <w:t xml:space="preserve"> </w:t>
      </w:r>
      <w:r w:rsidRPr="00411552">
        <w:rPr>
          <w:rFonts w:ascii="Verdana" w:hAnsi="Verdana"/>
          <w:sz w:val="18"/>
          <w:szCs w:val="18"/>
        </w:rPr>
        <w:t>ai</w:t>
      </w:r>
      <w:r w:rsidRPr="00411552">
        <w:rPr>
          <w:rFonts w:ascii="Verdana" w:hAnsi="Verdana"/>
          <w:spacing w:val="-2"/>
          <w:sz w:val="18"/>
          <w:szCs w:val="18"/>
        </w:rPr>
        <w:t xml:space="preserve"> </w:t>
      </w:r>
      <w:r w:rsidRPr="00411552">
        <w:rPr>
          <w:rFonts w:ascii="Verdana" w:hAnsi="Verdana"/>
          <w:sz w:val="18"/>
          <w:szCs w:val="18"/>
        </w:rPr>
        <w:t>sensi</w:t>
      </w:r>
      <w:r w:rsidRPr="00411552">
        <w:rPr>
          <w:rFonts w:ascii="Verdana" w:hAnsi="Verdana"/>
          <w:spacing w:val="-3"/>
          <w:sz w:val="18"/>
          <w:szCs w:val="18"/>
        </w:rPr>
        <w:t xml:space="preserve"> </w:t>
      </w:r>
      <w:r w:rsidRPr="00411552">
        <w:rPr>
          <w:rFonts w:ascii="Verdana" w:hAnsi="Verdana"/>
          <w:sz w:val="18"/>
          <w:szCs w:val="18"/>
        </w:rPr>
        <w:t>dell’art.13</w:t>
      </w:r>
      <w:r w:rsidRPr="00411552">
        <w:rPr>
          <w:rFonts w:ascii="Verdana" w:hAnsi="Verdana"/>
          <w:spacing w:val="-3"/>
          <w:sz w:val="18"/>
          <w:szCs w:val="18"/>
        </w:rPr>
        <w:t xml:space="preserve"> </w:t>
      </w:r>
      <w:r w:rsidRPr="00411552">
        <w:rPr>
          <w:rFonts w:ascii="Verdana" w:hAnsi="Verdana"/>
          <w:sz w:val="18"/>
          <w:szCs w:val="18"/>
        </w:rPr>
        <w:t>del Regolamento</w:t>
      </w:r>
      <w:r w:rsidRPr="00411552">
        <w:rPr>
          <w:rFonts w:ascii="Verdana" w:hAnsi="Verdana"/>
          <w:spacing w:val="-1"/>
          <w:sz w:val="18"/>
          <w:szCs w:val="18"/>
        </w:rPr>
        <w:t xml:space="preserve"> </w:t>
      </w:r>
      <w:r w:rsidRPr="00411552">
        <w:rPr>
          <w:rFonts w:ascii="Verdana" w:hAnsi="Verdana"/>
          <w:sz w:val="18"/>
          <w:szCs w:val="18"/>
        </w:rPr>
        <w:t>Europeo</w:t>
      </w:r>
      <w:r w:rsidRPr="00411552">
        <w:rPr>
          <w:rFonts w:ascii="Verdana" w:hAnsi="Verdana"/>
          <w:spacing w:val="-1"/>
          <w:sz w:val="18"/>
          <w:szCs w:val="18"/>
        </w:rPr>
        <w:t xml:space="preserve"> </w:t>
      </w:r>
      <w:r w:rsidRPr="00411552">
        <w:rPr>
          <w:rFonts w:ascii="Verdana" w:hAnsi="Verdana"/>
          <w:sz w:val="18"/>
          <w:szCs w:val="18"/>
        </w:rPr>
        <w:t>in</w:t>
      </w:r>
      <w:r w:rsidRPr="00411552">
        <w:rPr>
          <w:rFonts w:ascii="Verdana" w:hAnsi="Verdana"/>
          <w:spacing w:val="-4"/>
          <w:sz w:val="18"/>
          <w:szCs w:val="18"/>
        </w:rPr>
        <w:t xml:space="preserve"> </w:t>
      </w:r>
      <w:r w:rsidRPr="00411552">
        <w:rPr>
          <w:rFonts w:ascii="Verdana" w:hAnsi="Verdana"/>
          <w:sz w:val="18"/>
          <w:szCs w:val="18"/>
        </w:rPr>
        <w:t>materia</w:t>
      </w:r>
      <w:r w:rsidRPr="00411552">
        <w:rPr>
          <w:rFonts w:ascii="Verdana" w:hAnsi="Verdana"/>
          <w:spacing w:val="-2"/>
          <w:sz w:val="18"/>
          <w:szCs w:val="18"/>
        </w:rPr>
        <w:t xml:space="preserve"> </w:t>
      </w:r>
      <w:r w:rsidRPr="00411552">
        <w:rPr>
          <w:rFonts w:ascii="Verdana" w:hAnsi="Verdana"/>
          <w:sz w:val="18"/>
          <w:szCs w:val="18"/>
        </w:rPr>
        <w:t>di</w:t>
      </w:r>
      <w:r w:rsidRPr="00411552">
        <w:rPr>
          <w:rFonts w:ascii="Verdana" w:hAnsi="Verdana"/>
          <w:spacing w:val="-3"/>
          <w:sz w:val="18"/>
          <w:szCs w:val="18"/>
        </w:rPr>
        <w:t xml:space="preserve"> </w:t>
      </w:r>
      <w:r w:rsidRPr="00411552">
        <w:rPr>
          <w:rFonts w:ascii="Verdana" w:hAnsi="Verdana"/>
          <w:sz w:val="18"/>
          <w:szCs w:val="18"/>
        </w:rPr>
        <w:t>dati personali 2016/679 circa il trattamento dei dati personali raccolti, ed in particolare, che tali dati saranno trattati, anche con strumenti informatici, esclusivamente per le finalità per le quali la presente dichiarazione viene resa.</w:t>
      </w:r>
    </w:p>
    <w:sectPr w:rsidR="00A61720" w:rsidRPr="00411552">
      <w:pgSz w:w="11910" w:h="16840"/>
      <w:pgMar w:top="1380" w:right="1020" w:bottom="1680" w:left="1020" w:header="715" w:footer="14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D0B7F" w14:textId="77777777" w:rsidR="002F5820" w:rsidRDefault="002F5820">
      <w:r>
        <w:separator/>
      </w:r>
    </w:p>
  </w:endnote>
  <w:endnote w:type="continuationSeparator" w:id="0">
    <w:p w14:paraId="5DFC4C5F" w14:textId="77777777" w:rsidR="002F5820" w:rsidRDefault="002F5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2AB61" w14:textId="77777777" w:rsidR="00A61720" w:rsidRDefault="00000000">
    <w:pPr>
      <w:pStyle w:val="Corpotesto"/>
      <w:spacing w:line="14" w:lineRule="auto"/>
      <w:rPr>
        <w:i w:val="0"/>
        <w:sz w:val="20"/>
      </w:rPr>
    </w:pPr>
    <w:r>
      <w:pict w14:anchorId="30DED1A9">
        <v:shapetype id="_x0000_t202" coordsize="21600,21600" o:spt="202" path="m,l,21600r21600,l21600,xe">
          <v:stroke joinstyle="miter"/>
          <v:path gradientshapeok="t" o:connecttype="rect"/>
        </v:shapetype>
        <v:shape id="docshape2" o:spid="_x0000_s1025" type="#_x0000_t202" style="position:absolute;margin-left:291.9pt;margin-top:756.9pt;width:12.6pt;height:13.05pt;z-index:-15779328;mso-position-horizontal-relative:page;mso-position-vertical-relative:page" filled="f" stroked="f">
          <v:textbox inset="0,0,0,0">
            <w:txbxContent>
              <w:p w14:paraId="59D00838" w14:textId="77777777" w:rsidR="00A61720" w:rsidRDefault="00000000">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1</w:t>
                </w:r>
                <w:r>
                  <w:rPr>
                    <w:rFonts w:ascii="Calibri"/>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A28EA" w14:textId="77777777" w:rsidR="002F5820" w:rsidRDefault="002F5820">
      <w:r>
        <w:separator/>
      </w:r>
    </w:p>
  </w:footnote>
  <w:footnote w:type="continuationSeparator" w:id="0">
    <w:p w14:paraId="76140C07" w14:textId="77777777" w:rsidR="002F5820" w:rsidRDefault="002F58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EC4EA" w14:textId="77777777" w:rsidR="00A61720" w:rsidRDefault="00000000">
    <w:pPr>
      <w:pStyle w:val="Corpotesto"/>
      <w:spacing w:line="14" w:lineRule="auto"/>
      <w:rPr>
        <w:i w:val="0"/>
        <w:sz w:val="20"/>
      </w:rPr>
    </w:pPr>
    <w:r>
      <w:pict w14:anchorId="281B0D6D">
        <v:shapetype id="_x0000_t202" coordsize="21600,21600" o:spt="202" path="m,l,21600r21600,l21600,xe">
          <v:stroke joinstyle="miter"/>
          <v:path gradientshapeok="t" o:connecttype="rect"/>
        </v:shapetype>
        <v:shape id="docshape1" o:spid="_x0000_s1026" type="#_x0000_t202" style="position:absolute;margin-left:268.1pt;margin-top:34.75pt;width:195.45pt;height:14.25pt;z-index:-15779840;mso-position-horizontal-relative:page;mso-position-vertical-relative:page" filled="f" stroked="f">
          <v:textbox inset="0,0,0,0">
            <w:txbxContent>
              <w:p w14:paraId="6F1E09AC" w14:textId="2240CDBB" w:rsidR="00A61720" w:rsidRDefault="00A61720">
                <w:pPr>
                  <w:spacing w:before="11"/>
                  <w:ind w:left="20"/>
                  <w:rPr>
                    <w:b/>
                  </w:rPr>
                </w:pP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283CB0"/>
    <w:multiLevelType w:val="hybridMultilevel"/>
    <w:tmpl w:val="B5FAACF8"/>
    <w:lvl w:ilvl="0" w:tplc="3A0EAB8A">
      <w:numFmt w:val="bullet"/>
      <w:lvlText w:val=""/>
      <w:lvlJc w:val="left"/>
      <w:pPr>
        <w:ind w:left="833" w:hanging="348"/>
      </w:pPr>
      <w:rPr>
        <w:rFonts w:ascii="Wingdings" w:eastAsia="Wingdings" w:hAnsi="Wingdings" w:cs="Wingdings" w:hint="default"/>
        <w:b w:val="0"/>
        <w:bCs w:val="0"/>
        <w:i w:val="0"/>
        <w:iCs w:val="0"/>
        <w:w w:val="100"/>
        <w:sz w:val="22"/>
        <w:szCs w:val="22"/>
        <w:lang w:val="it-IT" w:eastAsia="en-US" w:bidi="ar-SA"/>
      </w:rPr>
    </w:lvl>
    <w:lvl w:ilvl="1" w:tplc="3982BA4A">
      <w:numFmt w:val="bullet"/>
      <w:lvlText w:val="•"/>
      <w:lvlJc w:val="left"/>
      <w:pPr>
        <w:ind w:left="1742" w:hanging="348"/>
      </w:pPr>
      <w:rPr>
        <w:rFonts w:hint="default"/>
        <w:lang w:val="it-IT" w:eastAsia="en-US" w:bidi="ar-SA"/>
      </w:rPr>
    </w:lvl>
    <w:lvl w:ilvl="2" w:tplc="20EEAF2E">
      <w:numFmt w:val="bullet"/>
      <w:lvlText w:val="•"/>
      <w:lvlJc w:val="left"/>
      <w:pPr>
        <w:ind w:left="2645" w:hanging="348"/>
      </w:pPr>
      <w:rPr>
        <w:rFonts w:hint="default"/>
        <w:lang w:val="it-IT" w:eastAsia="en-US" w:bidi="ar-SA"/>
      </w:rPr>
    </w:lvl>
    <w:lvl w:ilvl="3" w:tplc="EC26260C">
      <w:numFmt w:val="bullet"/>
      <w:lvlText w:val="•"/>
      <w:lvlJc w:val="left"/>
      <w:pPr>
        <w:ind w:left="3547" w:hanging="348"/>
      </w:pPr>
      <w:rPr>
        <w:rFonts w:hint="default"/>
        <w:lang w:val="it-IT" w:eastAsia="en-US" w:bidi="ar-SA"/>
      </w:rPr>
    </w:lvl>
    <w:lvl w:ilvl="4" w:tplc="245C2E0E">
      <w:numFmt w:val="bullet"/>
      <w:lvlText w:val="•"/>
      <w:lvlJc w:val="left"/>
      <w:pPr>
        <w:ind w:left="4450" w:hanging="348"/>
      </w:pPr>
      <w:rPr>
        <w:rFonts w:hint="default"/>
        <w:lang w:val="it-IT" w:eastAsia="en-US" w:bidi="ar-SA"/>
      </w:rPr>
    </w:lvl>
    <w:lvl w:ilvl="5" w:tplc="1C6010A0">
      <w:numFmt w:val="bullet"/>
      <w:lvlText w:val="•"/>
      <w:lvlJc w:val="left"/>
      <w:pPr>
        <w:ind w:left="5353" w:hanging="348"/>
      </w:pPr>
      <w:rPr>
        <w:rFonts w:hint="default"/>
        <w:lang w:val="it-IT" w:eastAsia="en-US" w:bidi="ar-SA"/>
      </w:rPr>
    </w:lvl>
    <w:lvl w:ilvl="6" w:tplc="32A096F0">
      <w:numFmt w:val="bullet"/>
      <w:lvlText w:val="•"/>
      <w:lvlJc w:val="left"/>
      <w:pPr>
        <w:ind w:left="6255" w:hanging="348"/>
      </w:pPr>
      <w:rPr>
        <w:rFonts w:hint="default"/>
        <w:lang w:val="it-IT" w:eastAsia="en-US" w:bidi="ar-SA"/>
      </w:rPr>
    </w:lvl>
    <w:lvl w:ilvl="7" w:tplc="FFC4C85C">
      <w:numFmt w:val="bullet"/>
      <w:lvlText w:val="•"/>
      <w:lvlJc w:val="left"/>
      <w:pPr>
        <w:ind w:left="7158" w:hanging="348"/>
      </w:pPr>
      <w:rPr>
        <w:rFonts w:hint="default"/>
        <w:lang w:val="it-IT" w:eastAsia="en-US" w:bidi="ar-SA"/>
      </w:rPr>
    </w:lvl>
    <w:lvl w:ilvl="8" w:tplc="026C4AC0">
      <w:numFmt w:val="bullet"/>
      <w:lvlText w:val="•"/>
      <w:lvlJc w:val="left"/>
      <w:pPr>
        <w:ind w:left="8061" w:hanging="348"/>
      </w:pPr>
      <w:rPr>
        <w:rFonts w:hint="default"/>
        <w:lang w:val="it-IT" w:eastAsia="en-US" w:bidi="ar-SA"/>
      </w:rPr>
    </w:lvl>
  </w:abstractNum>
  <w:num w:numId="1" w16cid:durableId="1307973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drawingGridHorizontalSpacing w:val="110"/>
  <w:displayHorizontalDrawingGridEvery w:val="2"/>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61720"/>
    <w:rsid w:val="000E6AFF"/>
    <w:rsid w:val="001663C7"/>
    <w:rsid w:val="00271076"/>
    <w:rsid w:val="002F5820"/>
    <w:rsid w:val="003637FC"/>
    <w:rsid w:val="00411552"/>
    <w:rsid w:val="00421460"/>
    <w:rsid w:val="004230E6"/>
    <w:rsid w:val="00476F78"/>
    <w:rsid w:val="00483A65"/>
    <w:rsid w:val="004D01AE"/>
    <w:rsid w:val="004E3033"/>
    <w:rsid w:val="00542A55"/>
    <w:rsid w:val="00643338"/>
    <w:rsid w:val="006473A9"/>
    <w:rsid w:val="00756796"/>
    <w:rsid w:val="00962030"/>
    <w:rsid w:val="00977739"/>
    <w:rsid w:val="00A61720"/>
    <w:rsid w:val="00E4000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35439D8B"/>
  <w15:docId w15:val="{FFB85303-46E8-43F1-873F-B97696CBD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left="1441" w:right="1442"/>
      <w:jc w:val="center"/>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i/>
      <w:iCs/>
    </w:rPr>
  </w:style>
  <w:style w:type="paragraph" w:styleId="Paragrafoelenco">
    <w:name w:val="List Paragraph"/>
    <w:basedOn w:val="Normale"/>
    <w:uiPriority w:val="1"/>
    <w:qFormat/>
    <w:pPr>
      <w:ind w:left="833" w:right="108" w:hanging="360"/>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542A55"/>
    <w:pPr>
      <w:tabs>
        <w:tab w:val="center" w:pos="4819"/>
        <w:tab w:val="right" w:pos="9638"/>
      </w:tabs>
    </w:pPr>
  </w:style>
  <w:style w:type="character" w:customStyle="1" w:styleId="IntestazioneCarattere">
    <w:name w:val="Intestazione Carattere"/>
    <w:basedOn w:val="Carpredefinitoparagrafo"/>
    <w:link w:val="Intestazione"/>
    <w:uiPriority w:val="99"/>
    <w:rsid w:val="00542A55"/>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542A55"/>
    <w:pPr>
      <w:tabs>
        <w:tab w:val="center" w:pos="4819"/>
        <w:tab w:val="right" w:pos="9638"/>
      </w:tabs>
    </w:pPr>
  </w:style>
  <w:style w:type="character" w:customStyle="1" w:styleId="PidipaginaCarattere">
    <w:name w:val="Piè di pagina Carattere"/>
    <w:basedOn w:val="Carpredefinitoparagrafo"/>
    <w:link w:val="Pidipagina"/>
    <w:uiPriority w:val="99"/>
    <w:rsid w:val="00542A55"/>
    <w:rPr>
      <w:rFonts w:ascii="Times New Roman" w:eastAsia="Times New Roman" w:hAnsi="Times New Roman"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settiegatti.eu/info/norme/statali/codiceprocedurapenale.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464</Words>
  <Characters>2651</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fb</dc:creator>
  <cp:lastModifiedBy>Marina Giunta (CREA-UDG2)</cp:lastModifiedBy>
  <cp:revision>14</cp:revision>
  <cp:lastPrinted>2023-05-29T14:04:00Z</cp:lastPrinted>
  <dcterms:created xsi:type="dcterms:W3CDTF">2023-02-16T11:02:00Z</dcterms:created>
  <dcterms:modified xsi:type="dcterms:W3CDTF">2023-05-31T09:13:00Z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2020-12-21T00:00:00Z</vt:filetime>
  </property>
  <property fmtid="{D5CDD505-2E9C-101B-9397-08002B2CF9AE}" pid="3" name="Creator">
    <vt:lpwstr>Microsoft® Word per Office 365</vt:lpwstr>
  </property>
  <property fmtid="{D5CDD505-2E9C-101B-9397-08002B2CF9AE}" pid="4" name="LastSaved">
    <vt:filetime>2023-02-16T00:00:00Z</vt:filetime>
  </property>
</Properties>
</file>